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E6" w:rsidRDefault="00EB1EE6">
      <w:pPr>
        <w:pStyle w:val="1"/>
        <w:spacing w:before="70"/>
        <w:ind w:left="1527" w:right="1527" w:firstLine="0"/>
        <w:jc w:val="center"/>
      </w:pPr>
      <w:bookmarkStart w:id="0" w:name="_GoBack"/>
      <w:bookmarkEnd w:id="0"/>
      <w:r>
        <w:t>Аннотация к рабочей программе дисциплины</w:t>
      </w:r>
    </w:p>
    <w:p w:rsidR="001911E6" w:rsidRDefault="00EB1EE6">
      <w:pPr>
        <w:ind w:left="1527" w:right="1613"/>
        <w:jc w:val="center"/>
        <w:rPr>
          <w:b/>
          <w:i/>
          <w:sz w:val="24"/>
        </w:rPr>
      </w:pPr>
      <w:r>
        <w:rPr>
          <w:b/>
          <w:sz w:val="24"/>
        </w:rPr>
        <w:t>«</w:t>
      </w:r>
      <w:r>
        <w:rPr>
          <w:b/>
          <w:i/>
          <w:sz w:val="24"/>
        </w:rPr>
        <w:t>Иностранный язык (английский, немецкий французский)»</w:t>
      </w:r>
    </w:p>
    <w:p w:rsidR="001911E6" w:rsidRDefault="001911E6">
      <w:pPr>
        <w:pStyle w:val="a3"/>
        <w:spacing w:before="3"/>
        <w:ind w:left="0"/>
        <w:rPr>
          <w:b/>
          <w:i/>
          <w:sz w:val="23"/>
        </w:rPr>
      </w:pPr>
    </w:p>
    <w:p w:rsidR="001911E6" w:rsidRDefault="00EB1EE6">
      <w:pPr>
        <w:pStyle w:val="a4"/>
        <w:numPr>
          <w:ilvl w:val="0"/>
          <w:numId w:val="28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911E6" w:rsidRDefault="00EB1EE6">
      <w:pPr>
        <w:pStyle w:val="a3"/>
        <w:ind w:left="104" w:right="108" w:firstLine="708"/>
        <w:jc w:val="both"/>
      </w:pPr>
      <w:r>
        <w:t>Дисциплина «Иностранный язык» имеет своей целью формировать у обучающихся универсальные (УК-4) компетенции в соответствии с требованиями ФГОС ВО по направлению подготовки 11.06.01 «Электроника, радиотехника и системы связи» (уровень подготовки кадров высше</w:t>
      </w:r>
      <w:r>
        <w:t>й квалификации) с учетом специфики профиля подготовки –</w:t>
      </w:r>
    </w:p>
    <w:p w:rsidR="001911E6" w:rsidRDefault="00EB1EE6">
      <w:pPr>
        <w:pStyle w:val="a4"/>
        <w:numPr>
          <w:ilvl w:val="2"/>
          <w:numId w:val="27"/>
        </w:numPr>
        <w:tabs>
          <w:tab w:val="left" w:pos="1196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«Твердотельная электроника, радиоэлектронные компоненты, микро- и наноэлектроника, приборы на квантовых эффектах» и 05.27.06 «Технология и </w:t>
      </w:r>
      <w:r>
        <w:rPr>
          <w:spacing w:val="-3"/>
          <w:sz w:val="24"/>
        </w:rPr>
        <w:t xml:space="preserve">оборудование </w:t>
      </w:r>
      <w:r>
        <w:rPr>
          <w:sz w:val="24"/>
        </w:rPr>
        <w:t>для производства полупроводников, материалов и п</w:t>
      </w:r>
      <w:r>
        <w:rPr>
          <w:sz w:val="24"/>
        </w:rPr>
        <w:t>риборов электронной техники».</w:t>
      </w:r>
    </w:p>
    <w:p w:rsidR="001911E6" w:rsidRDefault="00EB1EE6">
      <w:pPr>
        <w:pStyle w:val="a3"/>
        <w:ind w:left="811"/>
        <w:jc w:val="both"/>
      </w:pPr>
      <w:r>
        <w:t>В результате изучения дисциплины обучающийся должен:</w:t>
      </w:r>
    </w:p>
    <w:p w:rsidR="001911E6" w:rsidRDefault="00EB1EE6">
      <w:pPr>
        <w:pStyle w:val="a3"/>
        <w:spacing w:line="275" w:lineRule="exact"/>
        <w:ind w:left="104"/>
      </w:pPr>
      <w:r>
        <w:t>Знать:</w:t>
      </w:r>
    </w:p>
    <w:p w:rsidR="001911E6" w:rsidRDefault="00EB1EE6">
      <w:pPr>
        <w:pStyle w:val="a4"/>
        <w:numPr>
          <w:ilvl w:val="3"/>
          <w:numId w:val="27"/>
        </w:numPr>
        <w:tabs>
          <w:tab w:val="left" w:pos="823"/>
          <w:tab w:val="left" w:pos="824"/>
        </w:tabs>
        <w:spacing w:line="261" w:lineRule="auto"/>
        <w:ind w:right="108"/>
        <w:rPr>
          <w:sz w:val="24"/>
        </w:rPr>
      </w:pPr>
      <w:r>
        <w:rPr>
          <w:spacing w:val="-3"/>
          <w:sz w:val="24"/>
        </w:rPr>
        <w:t xml:space="preserve">методы </w:t>
      </w:r>
      <w:r>
        <w:rPr>
          <w:sz w:val="24"/>
        </w:rPr>
        <w:t xml:space="preserve">и технологии </w:t>
      </w:r>
      <w:r>
        <w:rPr>
          <w:spacing w:val="-3"/>
          <w:sz w:val="24"/>
        </w:rPr>
        <w:t xml:space="preserve">научной коммуникации </w:t>
      </w:r>
      <w:r>
        <w:rPr>
          <w:sz w:val="24"/>
        </w:rPr>
        <w:t xml:space="preserve">на </w:t>
      </w:r>
      <w:r>
        <w:rPr>
          <w:spacing w:val="-2"/>
          <w:sz w:val="24"/>
        </w:rPr>
        <w:t xml:space="preserve">государственном </w:t>
      </w:r>
      <w:r>
        <w:rPr>
          <w:sz w:val="24"/>
        </w:rPr>
        <w:t>и иностранном языках;</w:t>
      </w:r>
    </w:p>
    <w:p w:rsidR="001911E6" w:rsidRDefault="00EB1EE6">
      <w:pPr>
        <w:pStyle w:val="a4"/>
        <w:numPr>
          <w:ilvl w:val="3"/>
          <w:numId w:val="27"/>
        </w:numPr>
        <w:tabs>
          <w:tab w:val="left" w:pos="823"/>
          <w:tab w:val="left" w:pos="824"/>
        </w:tabs>
        <w:spacing w:line="250" w:lineRule="exact"/>
        <w:rPr>
          <w:sz w:val="24"/>
        </w:rPr>
      </w:pPr>
      <w:r>
        <w:rPr>
          <w:sz w:val="24"/>
        </w:rPr>
        <w:t xml:space="preserve">стилистические особенности представления </w:t>
      </w:r>
      <w:r>
        <w:rPr>
          <w:spacing w:val="-4"/>
          <w:sz w:val="24"/>
        </w:rPr>
        <w:t xml:space="preserve">результатов </w:t>
      </w:r>
      <w:r>
        <w:rPr>
          <w:spacing w:val="-3"/>
          <w:sz w:val="24"/>
        </w:rPr>
        <w:t xml:space="preserve">научной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</w:p>
    <w:p w:rsidR="001911E6" w:rsidRDefault="00EB1EE6">
      <w:pPr>
        <w:pStyle w:val="a3"/>
        <w:spacing w:before="22"/>
      </w:pPr>
      <w:r>
        <w:t>устной и</w:t>
      </w:r>
      <w:r>
        <w:t xml:space="preserve"> письменной форме на государственном и иностранном языках.</w:t>
      </w:r>
    </w:p>
    <w:p w:rsidR="001911E6" w:rsidRDefault="00EB1EE6">
      <w:pPr>
        <w:pStyle w:val="a3"/>
        <w:spacing w:line="275" w:lineRule="exact"/>
        <w:ind w:left="104"/>
      </w:pPr>
      <w:r>
        <w:t>Уметь:</w:t>
      </w:r>
    </w:p>
    <w:p w:rsidR="001911E6" w:rsidRDefault="00EB1EE6">
      <w:pPr>
        <w:pStyle w:val="a4"/>
        <w:numPr>
          <w:ilvl w:val="3"/>
          <w:numId w:val="27"/>
        </w:numPr>
        <w:tabs>
          <w:tab w:val="left" w:pos="823"/>
          <w:tab w:val="left" w:pos="824"/>
        </w:tabs>
        <w:spacing w:line="261" w:lineRule="auto"/>
        <w:ind w:right="111"/>
        <w:rPr>
          <w:sz w:val="24"/>
        </w:rPr>
      </w:pPr>
      <w:r>
        <w:rPr>
          <w:spacing w:val="-3"/>
          <w:sz w:val="24"/>
        </w:rPr>
        <w:t xml:space="preserve">следовать </w:t>
      </w:r>
      <w:r>
        <w:rPr>
          <w:sz w:val="24"/>
        </w:rPr>
        <w:t xml:space="preserve">основным нормам, принятым в </w:t>
      </w:r>
      <w:r>
        <w:rPr>
          <w:spacing w:val="-3"/>
          <w:sz w:val="24"/>
        </w:rPr>
        <w:t xml:space="preserve">научном </w:t>
      </w:r>
      <w:r>
        <w:rPr>
          <w:sz w:val="24"/>
        </w:rPr>
        <w:t xml:space="preserve">общении на </w:t>
      </w:r>
      <w:r>
        <w:rPr>
          <w:spacing w:val="-2"/>
          <w:sz w:val="24"/>
        </w:rPr>
        <w:t xml:space="preserve">государственном </w:t>
      </w:r>
      <w:r>
        <w:rPr>
          <w:sz w:val="24"/>
        </w:rPr>
        <w:t>и 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языках.</w:t>
      </w:r>
    </w:p>
    <w:p w:rsidR="001911E6" w:rsidRDefault="00EB1EE6">
      <w:pPr>
        <w:pStyle w:val="a3"/>
        <w:spacing w:line="250" w:lineRule="exact"/>
        <w:ind w:left="104"/>
      </w:pPr>
      <w:r>
        <w:t>Владеть:</w:t>
      </w:r>
    </w:p>
    <w:p w:rsidR="001911E6" w:rsidRDefault="00EB1EE6">
      <w:pPr>
        <w:pStyle w:val="a4"/>
        <w:numPr>
          <w:ilvl w:val="3"/>
          <w:numId w:val="27"/>
        </w:numPr>
        <w:tabs>
          <w:tab w:val="left" w:pos="823"/>
          <w:tab w:val="left" w:pos="824"/>
        </w:tabs>
        <w:spacing w:line="277" w:lineRule="exact"/>
        <w:rPr>
          <w:sz w:val="24"/>
        </w:rPr>
      </w:pPr>
      <w:r>
        <w:rPr>
          <w:sz w:val="24"/>
        </w:rPr>
        <w:t xml:space="preserve">навыками анализа </w:t>
      </w:r>
      <w:r>
        <w:rPr>
          <w:spacing w:val="-3"/>
          <w:sz w:val="24"/>
        </w:rPr>
        <w:t xml:space="preserve">научных </w:t>
      </w:r>
      <w:r>
        <w:rPr>
          <w:sz w:val="24"/>
        </w:rPr>
        <w:t xml:space="preserve">текстов на </w:t>
      </w:r>
      <w:r>
        <w:rPr>
          <w:spacing w:val="-2"/>
          <w:sz w:val="24"/>
        </w:rPr>
        <w:t xml:space="preserve">государственном </w:t>
      </w:r>
      <w:r>
        <w:rPr>
          <w:sz w:val="24"/>
        </w:rPr>
        <w:t>и иностранном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языках;</w:t>
      </w:r>
    </w:p>
    <w:p w:rsidR="001911E6" w:rsidRDefault="00EB1EE6">
      <w:pPr>
        <w:pStyle w:val="a4"/>
        <w:numPr>
          <w:ilvl w:val="3"/>
          <w:numId w:val="27"/>
        </w:numPr>
        <w:tabs>
          <w:tab w:val="left" w:pos="823"/>
          <w:tab w:val="left" w:pos="824"/>
        </w:tabs>
        <w:spacing w:before="20" w:line="261" w:lineRule="auto"/>
        <w:ind w:right="110"/>
        <w:rPr>
          <w:sz w:val="24"/>
        </w:rPr>
      </w:pPr>
      <w:r>
        <w:rPr>
          <w:sz w:val="24"/>
        </w:rPr>
        <w:t xml:space="preserve">навыками критической оценки эффективности различных методов и технологий </w:t>
      </w:r>
      <w:r>
        <w:rPr>
          <w:spacing w:val="-3"/>
          <w:sz w:val="24"/>
        </w:rPr>
        <w:t xml:space="preserve">научной коммуникации </w:t>
      </w:r>
      <w:r>
        <w:rPr>
          <w:sz w:val="24"/>
        </w:rPr>
        <w:t>на государственном и 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языках;</w:t>
      </w:r>
    </w:p>
    <w:p w:rsidR="001911E6" w:rsidRDefault="00EB1EE6">
      <w:pPr>
        <w:pStyle w:val="a4"/>
        <w:numPr>
          <w:ilvl w:val="3"/>
          <w:numId w:val="27"/>
        </w:numPr>
        <w:tabs>
          <w:tab w:val="left" w:pos="823"/>
          <w:tab w:val="left" w:pos="824"/>
        </w:tabs>
        <w:spacing w:line="250" w:lineRule="exact"/>
        <w:rPr>
          <w:sz w:val="24"/>
        </w:rPr>
      </w:pPr>
      <w:r>
        <w:rPr>
          <w:sz w:val="24"/>
        </w:rPr>
        <w:t xml:space="preserve">различными методами, технологиями и типами </w:t>
      </w:r>
      <w:r>
        <w:rPr>
          <w:spacing w:val="-3"/>
          <w:sz w:val="24"/>
        </w:rPr>
        <w:t xml:space="preserve">коммуникаций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</w:p>
    <w:p w:rsidR="001911E6" w:rsidRDefault="00EB1EE6">
      <w:pPr>
        <w:pStyle w:val="a3"/>
        <w:spacing w:before="22"/>
      </w:pPr>
      <w:r>
        <w:t>профессиональной деятельности на государственном и иностранном языках.</w:t>
      </w:r>
    </w:p>
    <w:p w:rsidR="001911E6" w:rsidRDefault="001911E6">
      <w:pPr>
        <w:pStyle w:val="a3"/>
        <w:ind w:left="0"/>
      </w:pPr>
    </w:p>
    <w:p w:rsidR="001911E6" w:rsidRDefault="00EB1EE6">
      <w:pPr>
        <w:pStyle w:val="1"/>
        <w:numPr>
          <w:ilvl w:val="0"/>
          <w:numId w:val="28"/>
        </w:numPr>
        <w:tabs>
          <w:tab w:val="left" w:pos="344"/>
        </w:tabs>
      </w:pPr>
      <w:r>
        <w:t>Место дисциплины в структуре ООП</w:t>
      </w:r>
      <w:r>
        <w:rPr>
          <w:spacing w:val="-1"/>
        </w:rPr>
        <w:t xml:space="preserve"> </w:t>
      </w:r>
      <w:r>
        <w:t>аспирантуры</w:t>
      </w:r>
    </w:p>
    <w:p w:rsidR="001911E6" w:rsidRDefault="00EB1EE6">
      <w:pPr>
        <w:pStyle w:val="a3"/>
        <w:spacing w:before="1"/>
        <w:ind w:left="811"/>
      </w:pPr>
      <w:r>
        <w:t>Дисциплина «Иностранный язык» относится к базовой части блока «Дисциплины».</w:t>
      </w:r>
    </w:p>
    <w:p w:rsidR="001911E6" w:rsidRDefault="001911E6">
      <w:pPr>
        <w:pStyle w:val="a3"/>
        <w:spacing w:before="11"/>
        <w:ind w:left="0"/>
        <w:rPr>
          <w:sz w:val="23"/>
        </w:rPr>
      </w:pPr>
    </w:p>
    <w:p w:rsidR="001911E6" w:rsidRDefault="00EB1EE6">
      <w:pPr>
        <w:pStyle w:val="1"/>
        <w:numPr>
          <w:ilvl w:val="0"/>
          <w:numId w:val="28"/>
        </w:numPr>
        <w:tabs>
          <w:tab w:val="left" w:pos="344"/>
        </w:tabs>
      </w:pPr>
      <w:r>
        <w:t xml:space="preserve">Общая </w:t>
      </w:r>
      <w:r>
        <w:rPr>
          <w:spacing w:val="-3"/>
        </w:rPr>
        <w:t xml:space="preserve">трудоемкость </w:t>
      </w:r>
      <w:r>
        <w:t>дисциплины составляет 4 зачетные единицы (1</w:t>
      </w:r>
      <w:r>
        <w:t>44</w:t>
      </w:r>
      <w:r>
        <w:rPr>
          <w:spacing w:val="-5"/>
        </w:rPr>
        <w:t xml:space="preserve"> </w:t>
      </w:r>
      <w:r>
        <w:t>часа).</w:t>
      </w:r>
    </w:p>
    <w:p w:rsidR="001911E6" w:rsidRDefault="00EB1EE6">
      <w:pPr>
        <w:pStyle w:val="a3"/>
        <w:ind w:left="811"/>
      </w:pPr>
      <w:r>
        <w:t>Формы промежуточной аттестации – экзамен.</w:t>
      </w:r>
    </w:p>
    <w:p w:rsidR="001911E6" w:rsidRDefault="001911E6">
      <w:pPr>
        <w:sectPr w:rsidR="001911E6">
          <w:type w:val="continuous"/>
          <w:pgSz w:w="11900" w:h="16840"/>
          <w:pgMar w:top="640" w:right="740" w:bottom="280" w:left="1600" w:header="720" w:footer="720" w:gutter="0"/>
          <w:cols w:space="720"/>
        </w:sectPr>
      </w:pPr>
    </w:p>
    <w:p w:rsidR="001911E6" w:rsidRDefault="00EB1EE6">
      <w:pPr>
        <w:ind w:left="1527" w:right="1547"/>
        <w:jc w:val="center"/>
        <w:rPr>
          <w:b/>
          <w:i/>
          <w:sz w:val="24"/>
        </w:rPr>
      </w:pPr>
      <w:r>
        <w:rPr>
          <w:b/>
          <w:sz w:val="24"/>
        </w:rPr>
        <w:lastRenderedPageBreak/>
        <w:t>«</w:t>
      </w:r>
      <w:r>
        <w:rPr>
          <w:b/>
          <w:i/>
          <w:sz w:val="24"/>
        </w:rPr>
        <w:t>История и философия науки»</w:t>
      </w:r>
    </w:p>
    <w:p w:rsidR="001911E6" w:rsidRDefault="001911E6">
      <w:pPr>
        <w:pStyle w:val="a3"/>
        <w:ind w:left="0"/>
        <w:rPr>
          <w:b/>
          <w:i/>
        </w:rPr>
      </w:pPr>
    </w:p>
    <w:p w:rsidR="001911E6" w:rsidRDefault="00EB1EE6">
      <w:pPr>
        <w:pStyle w:val="a4"/>
        <w:numPr>
          <w:ilvl w:val="0"/>
          <w:numId w:val="26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911E6" w:rsidRDefault="00EB1EE6">
      <w:pPr>
        <w:pStyle w:val="a3"/>
        <w:ind w:left="104" w:right="105" w:firstLine="708"/>
        <w:jc w:val="both"/>
      </w:pPr>
      <w:r>
        <w:t xml:space="preserve">Дисциплина «История и философия науки» имеет своей целью формировать у обучающихся универсальные (УК-2, УК-6) компетенции в соответствии с требованиями ФГОС ВО по направлению подготовки </w:t>
      </w:r>
      <w:hyperlink r:id="rId7">
        <w:r>
          <w:rPr>
            <w:color w:val="00007F"/>
            <w:u w:val="single" w:color="00007F"/>
          </w:rPr>
          <w:t>11.06.01</w:t>
        </w:r>
      </w:hyperlink>
      <w:r>
        <w:rPr>
          <w:color w:val="00007F"/>
        </w:rPr>
        <w:t xml:space="preserve"> </w:t>
      </w:r>
      <w:r>
        <w:t xml:space="preserve">«Электроника, радиотехника и системы связи» (уровень подготовки кадров высшей квалификации) с учетом специфики профиля подготовки – 05.27.01 «Твердотельная электроника, радиоэлектронные компоненты, микро- и наноэлектроника, приборы на квантовых </w:t>
      </w:r>
      <w:r>
        <w:t>эффектах» и 05.27.06 «Технология и оборудование для производства полупроводников, материалов и приборов электронной техники».</w:t>
      </w:r>
    </w:p>
    <w:p w:rsidR="001911E6" w:rsidRDefault="00EB1EE6">
      <w:pPr>
        <w:pStyle w:val="a3"/>
        <w:ind w:left="811"/>
        <w:jc w:val="both"/>
      </w:pPr>
      <w:r>
        <w:t>В результате изучения дисциплины обучающийся должен:</w:t>
      </w:r>
    </w:p>
    <w:p w:rsidR="001911E6" w:rsidRDefault="00EB1EE6">
      <w:pPr>
        <w:pStyle w:val="a3"/>
        <w:spacing w:line="275" w:lineRule="exact"/>
        <w:ind w:left="104"/>
      </w:pPr>
      <w:r>
        <w:t>Знать:</w:t>
      </w:r>
    </w:p>
    <w:p w:rsidR="001911E6" w:rsidRDefault="00EB1EE6">
      <w:pPr>
        <w:pStyle w:val="a4"/>
        <w:numPr>
          <w:ilvl w:val="0"/>
          <w:numId w:val="25"/>
        </w:numPr>
        <w:tabs>
          <w:tab w:val="left" w:pos="824"/>
        </w:tabs>
        <w:spacing w:line="249" w:lineRule="auto"/>
        <w:ind w:right="112"/>
        <w:jc w:val="both"/>
        <w:rPr>
          <w:sz w:val="24"/>
        </w:rPr>
      </w:pPr>
      <w:r>
        <w:rPr>
          <w:spacing w:val="-3"/>
          <w:sz w:val="24"/>
        </w:rPr>
        <w:t xml:space="preserve">методы научного </w:t>
      </w:r>
      <w:r>
        <w:rPr>
          <w:sz w:val="24"/>
        </w:rPr>
        <w:t xml:space="preserve">познания и структуру </w:t>
      </w:r>
      <w:r>
        <w:rPr>
          <w:spacing w:val="-3"/>
          <w:sz w:val="24"/>
        </w:rPr>
        <w:t xml:space="preserve">научного </w:t>
      </w:r>
      <w:r>
        <w:rPr>
          <w:sz w:val="24"/>
        </w:rPr>
        <w:t xml:space="preserve">знания; типы </w:t>
      </w:r>
      <w:r>
        <w:rPr>
          <w:spacing w:val="-3"/>
          <w:sz w:val="24"/>
        </w:rPr>
        <w:t xml:space="preserve">научной </w:t>
      </w:r>
      <w:r>
        <w:rPr>
          <w:sz w:val="24"/>
        </w:rPr>
        <w:t>рац</w:t>
      </w:r>
      <w:r>
        <w:rPr>
          <w:sz w:val="24"/>
        </w:rPr>
        <w:t xml:space="preserve">иональности; основания и функции </w:t>
      </w:r>
      <w:r>
        <w:rPr>
          <w:spacing w:val="-3"/>
          <w:sz w:val="24"/>
        </w:rPr>
        <w:t xml:space="preserve">научной </w:t>
      </w:r>
      <w:r>
        <w:rPr>
          <w:sz w:val="24"/>
        </w:rPr>
        <w:t>картины мира; особенности методологии междисциплинарных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:rsidR="001911E6" w:rsidRDefault="00EB1EE6">
      <w:pPr>
        <w:pStyle w:val="a4"/>
        <w:numPr>
          <w:ilvl w:val="0"/>
          <w:numId w:val="25"/>
        </w:numPr>
        <w:tabs>
          <w:tab w:val="left" w:pos="824"/>
        </w:tabs>
        <w:spacing w:line="267" w:lineRule="exact"/>
        <w:jc w:val="both"/>
        <w:rPr>
          <w:sz w:val="24"/>
        </w:rPr>
      </w:pPr>
      <w:r>
        <w:rPr>
          <w:sz w:val="24"/>
        </w:rPr>
        <w:t>возможные направления профессионального и личностного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развития.</w:t>
      </w:r>
    </w:p>
    <w:p w:rsidR="001911E6" w:rsidRDefault="00EB1EE6">
      <w:pPr>
        <w:pStyle w:val="a3"/>
        <w:spacing w:before="22" w:line="275" w:lineRule="exact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25"/>
        </w:numPr>
        <w:tabs>
          <w:tab w:val="left" w:pos="824"/>
        </w:tabs>
        <w:spacing w:line="249" w:lineRule="auto"/>
        <w:ind w:right="103"/>
        <w:jc w:val="both"/>
        <w:rPr>
          <w:sz w:val="24"/>
        </w:rPr>
      </w:pPr>
      <w:r>
        <w:rPr>
          <w:sz w:val="24"/>
        </w:rPr>
        <w:t xml:space="preserve">анализировать мировоззренческие проблемы, возникающие в </w:t>
      </w:r>
      <w:r>
        <w:rPr>
          <w:spacing w:val="-4"/>
          <w:sz w:val="24"/>
        </w:rPr>
        <w:t xml:space="preserve">науке </w:t>
      </w:r>
      <w:r>
        <w:rPr>
          <w:sz w:val="24"/>
        </w:rPr>
        <w:t>на</w:t>
      </w:r>
      <w:r>
        <w:rPr>
          <w:spacing w:val="-40"/>
          <w:sz w:val="24"/>
        </w:rPr>
        <w:t xml:space="preserve"> </w:t>
      </w:r>
      <w:r>
        <w:rPr>
          <w:sz w:val="24"/>
        </w:rPr>
        <w:t xml:space="preserve">современном этапе ее развития; использовать методологический инструментарий философии для проектирования </w:t>
      </w:r>
      <w:r>
        <w:rPr>
          <w:spacing w:val="-3"/>
          <w:sz w:val="24"/>
        </w:rPr>
        <w:t xml:space="preserve">комплексных,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т.ч. </w:t>
      </w:r>
      <w:r>
        <w:rPr>
          <w:sz w:val="24"/>
        </w:rPr>
        <w:t xml:space="preserve">междисциплинарных </w:t>
      </w:r>
      <w:r>
        <w:rPr>
          <w:spacing w:val="-3"/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исследований;</w:t>
      </w:r>
    </w:p>
    <w:p w:rsidR="001911E6" w:rsidRDefault="00EB1EE6">
      <w:pPr>
        <w:pStyle w:val="a4"/>
        <w:numPr>
          <w:ilvl w:val="0"/>
          <w:numId w:val="25"/>
        </w:numPr>
        <w:tabs>
          <w:tab w:val="left" w:pos="824"/>
        </w:tabs>
        <w:spacing w:line="249" w:lineRule="auto"/>
        <w:ind w:right="111"/>
        <w:jc w:val="both"/>
        <w:rPr>
          <w:sz w:val="24"/>
        </w:rPr>
      </w:pPr>
      <w:r>
        <w:rPr>
          <w:spacing w:val="-3"/>
          <w:sz w:val="24"/>
        </w:rPr>
        <w:t xml:space="preserve">формулировать </w:t>
      </w:r>
      <w:r>
        <w:rPr>
          <w:sz w:val="24"/>
        </w:rPr>
        <w:t>цели профессионального развития на основе анализа общих тенденций развития св</w:t>
      </w:r>
      <w:r>
        <w:rPr>
          <w:sz w:val="24"/>
        </w:rPr>
        <w:t>оей профессиональной сферы деятельности и собственных личностных особенностей; планировать этапы 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роста.</w:t>
      </w:r>
    </w:p>
    <w:p w:rsidR="001911E6" w:rsidRDefault="00EB1EE6">
      <w:pPr>
        <w:pStyle w:val="a3"/>
        <w:spacing w:line="264" w:lineRule="exact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25"/>
        </w:numPr>
        <w:tabs>
          <w:tab w:val="left" w:pos="824"/>
        </w:tabs>
        <w:spacing w:line="247" w:lineRule="auto"/>
        <w:ind w:right="104"/>
        <w:jc w:val="both"/>
        <w:rPr>
          <w:sz w:val="24"/>
        </w:rPr>
      </w:pPr>
      <w:r>
        <w:rPr>
          <w:sz w:val="24"/>
        </w:rPr>
        <w:t xml:space="preserve">навыками проектирования и осуществления </w:t>
      </w:r>
      <w:r>
        <w:rPr>
          <w:spacing w:val="-3"/>
          <w:sz w:val="24"/>
        </w:rPr>
        <w:t>комплексных,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6"/>
          <w:sz w:val="24"/>
        </w:rPr>
        <w:t xml:space="preserve">т.ч. </w:t>
      </w:r>
      <w:r>
        <w:rPr>
          <w:sz w:val="24"/>
        </w:rPr>
        <w:t xml:space="preserve">междисциплинарных исследований на основе целостного системного </w:t>
      </w:r>
      <w:r>
        <w:rPr>
          <w:spacing w:val="-3"/>
          <w:sz w:val="24"/>
        </w:rPr>
        <w:t xml:space="preserve">научного </w:t>
      </w:r>
      <w:r>
        <w:rPr>
          <w:sz w:val="24"/>
        </w:rPr>
        <w:t xml:space="preserve">мировоззрения и знаний в области истории и философии </w:t>
      </w:r>
      <w:r>
        <w:rPr>
          <w:spacing w:val="-3"/>
          <w:sz w:val="24"/>
        </w:rPr>
        <w:t xml:space="preserve">науки; </w:t>
      </w:r>
      <w:r>
        <w:rPr>
          <w:sz w:val="24"/>
        </w:rPr>
        <w:t xml:space="preserve">навыками аргументированного изложения своей позиции и ведения </w:t>
      </w:r>
      <w:r>
        <w:rPr>
          <w:spacing w:val="-3"/>
          <w:sz w:val="24"/>
        </w:rPr>
        <w:t>научных</w:t>
      </w:r>
      <w:r>
        <w:rPr>
          <w:spacing w:val="-21"/>
          <w:sz w:val="24"/>
        </w:rPr>
        <w:t xml:space="preserve"> </w:t>
      </w:r>
      <w:r>
        <w:rPr>
          <w:sz w:val="24"/>
        </w:rPr>
        <w:t>дискуссий;</w:t>
      </w:r>
    </w:p>
    <w:p w:rsidR="001911E6" w:rsidRDefault="00EB1EE6">
      <w:pPr>
        <w:pStyle w:val="a4"/>
        <w:numPr>
          <w:ilvl w:val="0"/>
          <w:numId w:val="25"/>
        </w:numPr>
        <w:tabs>
          <w:tab w:val="left" w:pos="824"/>
        </w:tabs>
        <w:spacing w:line="247" w:lineRule="auto"/>
        <w:ind w:right="107"/>
        <w:jc w:val="both"/>
        <w:rPr>
          <w:sz w:val="24"/>
        </w:rPr>
      </w:pPr>
      <w:r>
        <w:rPr>
          <w:sz w:val="24"/>
        </w:rPr>
        <w:t>навыками рефлексивного мышления; навыками критического анализа и оценки собственных профессиональных и лич</w:t>
      </w:r>
      <w:r>
        <w:rPr>
          <w:sz w:val="24"/>
        </w:rPr>
        <w:t>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</w:p>
    <w:p w:rsidR="001911E6" w:rsidRDefault="001911E6">
      <w:pPr>
        <w:pStyle w:val="a3"/>
        <w:spacing w:before="2"/>
        <w:ind w:left="0"/>
        <w:rPr>
          <w:sz w:val="21"/>
        </w:rPr>
      </w:pPr>
    </w:p>
    <w:p w:rsidR="001911E6" w:rsidRDefault="00EB1EE6">
      <w:pPr>
        <w:pStyle w:val="1"/>
        <w:numPr>
          <w:ilvl w:val="0"/>
          <w:numId w:val="26"/>
        </w:numPr>
        <w:tabs>
          <w:tab w:val="left" w:pos="344"/>
        </w:tabs>
      </w:pPr>
      <w:r>
        <w:t>Место дисциплины в структуре ООП</w:t>
      </w:r>
      <w:r>
        <w:rPr>
          <w:spacing w:val="-1"/>
        </w:rPr>
        <w:t xml:space="preserve"> </w:t>
      </w:r>
      <w:r>
        <w:t>аспирантуры</w:t>
      </w:r>
    </w:p>
    <w:p w:rsidR="001911E6" w:rsidRDefault="00EB1EE6">
      <w:pPr>
        <w:pStyle w:val="a3"/>
        <w:ind w:left="811"/>
      </w:pPr>
      <w:r>
        <w:t xml:space="preserve">Дисциплина «История и философия </w:t>
      </w:r>
      <w:r>
        <w:rPr>
          <w:spacing w:val="-3"/>
        </w:rPr>
        <w:t xml:space="preserve">науки» </w:t>
      </w:r>
      <w:r>
        <w:t>относится к</w:t>
      </w:r>
      <w:r>
        <w:t xml:space="preserve"> базовой части </w:t>
      </w:r>
      <w:r>
        <w:rPr>
          <w:spacing w:val="-3"/>
        </w:rPr>
        <w:t>блока</w:t>
      </w:r>
    </w:p>
    <w:p w:rsidR="001911E6" w:rsidRDefault="00EB1EE6">
      <w:pPr>
        <w:pStyle w:val="a3"/>
        <w:ind w:left="104"/>
      </w:pPr>
      <w:r>
        <w:t>«Дисциплины».</w:t>
      </w:r>
    </w:p>
    <w:p w:rsidR="001911E6" w:rsidRDefault="001911E6">
      <w:pPr>
        <w:pStyle w:val="a3"/>
        <w:ind w:left="0"/>
      </w:pPr>
    </w:p>
    <w:p w:rsidR="001911E6" w:rsidRDefault="00EB1EE6">
      <w:pPr>
        <w:pStyle w:val="1"/>
        <w:numPr>
          <w:ilvl w:val="0"/>
          <w:numId w:val="26"/>
        </w:numPr>
        <w:tabs>
          <w:tab w:val="left" w:pos="344"/>
        </w:tabs>
      </w:pPr>
      <w:r>
        <w:t xml:space="preserve">Общая </w:t>
      </w:r>
      <w:r>
        <w:rPr>
          <w:spacing w:val="-3"/>
        </w:rPr>
        <w:t xml:space="preserve">трудоемкость </w:t>
      </w:r>
      <w:r>
        <w:t>дисциплины составляет 3 зачетные единицы (108</w:t>
      </w:r>
      <w:r>
        <w:rPr>
          <w:spacing w:val="-10"/>
        </w:rPr>
        <w:t xml:space="preserve"> </w:t>
      </w:r>
      <w:r>
        <w:t>часов)</w:t>
      </w:r>
    </w:p>
    <w:p w:rsidR="001911E6" w:rsidRDefault="00EB1EE6">
      <w:pPr>
        <w:pStyle w:val="a3"/>
        <w:ind w:left="811"/>
      </w:pPr>
      <w:r>
        <w:t>Форма промежуточной аттестации – экзамен.</w:t>
      </w:r>
    </w:p>
    <w:p w:rsidR="001911E6" w:rsidRDefault="001911E6">
      <w:pPr>
        <w:sectPr w:rsidR="001911E6">
          <w:headerReference w:type="default" r:id="rId8"/>
          <w:pgSz w:w="11900" w:h="16840"/>
          <w:pgMar w:top="1400" w:right="740" w:bottom="280" w:left="1600" w:header="1144" w:footer="0" w:gutter="0"/>
          <w:cols w:space="720"/>
        </w:sectPr>
      </w:pPr>
    </w:p>
    <w:p w:rsidR="001911E6" w:rsidRDefault="00EB1EE6">
      <w:pPr>
        <w:ind w:left="1527" w:right="155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«Организация научных исследований»</w:t>
      </w:r>
    </w:p>
    <w:p w:rsidR="001911E6" w:rsidRDefault="001911E6">
      <w:pPr>
        <w:pStyle w:val="a3"/>
        <w:ind w:left="0"/>
        <w:rPr>
          <w:b/>
          <w:i/>
        </w:rPr>
      </w:pPr>
    </w:p>
    <w:p w:rsidR="001911E6" w:rsidRDefault="00EB1EE6">
      <w:pPr>
        <w:pStyle w:val="a4"/>
        <w:numPr>
          <w:ilvl w:val="0"/>
          <w:numId w:val="24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911E6" w:rsidRDefault="00EB1EE6">
      <w:pPr>
        <w:pStyle w:val="a3"/>
        <w:ind w:left="104" w:right="100" w:firstLine="708"/>
        <w:jc w:val="both"/>
      </w:pPr>
      <w:r>
        <w:t xml:space="preserve">Дисциплина «Организация </w:t>
      </w:r>
      <w:r>
        <w:rPr>
          <w:spacing w:val="-3"/>
        </w:rPr>
        <w:t xml:space="preserve">научных </w:t>
      </w:r>
      <w:r>
        <w:t xml:space="preserve">исследований» имеет своей целью формировать у обучающихся универсальные (УК-3) </w:t>
      </w:r>
      <w:r>
        <w:rPr>
          <w:spacing w:val="-3"/>
        </w:rPr>
        <w:t xml:space="preserve">компетенции </w:t>
      </w:r>
      <w:r>
        <w:t xml:space="preserve">в соответствии с требованиями ФГОС ВО по направлению </w:t>
      </w:r>
      <w:r>
        <w:rPr>
          <w:spacing w:val="-3"/>
        </w:rPr>
        <w:t xml:space="preserve">подготовки </w:t>
      </w:r>
      <w:hyperlink r:id="rId9">
        <w:r>
          <w:rPr>
            <w:color w:val="00007F"/>
            <w:u w:val="single" w:color="00007F"/>
          </w:rPr>
          <w:t>11.06.01</w:t>
        </w:r>
      </w:hyperlink>
      <w:r>
        <w:rPr>
          <w:color w:val="00007F"/>
        </w:rPr>
        <w:t xml:space="preserve"> </w:t>
      </w:r>
      <w:r>
        <w:t xml:space="preserve">«Электроника, радиотехника и системы связи» (уровень </w:t>
      </w:r>
      <w:r>
        <w:rPr>
          <w:spacing w:val="-3"/>
        </w:rPr>
        <w:t xml:space="preserve">подготовки </w:t>
      </w:r>
      <w:r>
        <w:t xml:space="preserve">кадров высшей квалификации) с учетом специфики </w:t>
      </w:r>
      <w:r>
        <w:t xml:space="preserve">профиля </w:t>
      </w:r>
      <w:r>
        <w:rPr>
          <w:spacing w:val="-3"/>
        </w:rPr>
        <w:t xml:space="preserve">подготовки </w:t>
      </w:r>
      <w:r>
        <w:t xml:space="preserve">– 05.27.01 «Твердотельная электроника, радиоэлектронные компоненты, микро- и наноэлектроника, приборы на квантовых эффектах» и 05.27.06 «Технология и </w:t>
      </w:r>
      <w:r>
        <w:rPr>
          <w:spacing w:val="-3"/>
        </w:rPr>
        <w:t xml:space="preserve">оборудование </w:t>
      </w:r>
      <w:r>
        <w:t>для производства полупроводников, материалов и приборов электронной</w:t>
      </w:r>
      <w:r>
        <w:rPr>
          <w:spacing w:val="-4"/>
        </w:rPr>
        <w:t xml:space="preserve"> </w:t>
      </w:r>
      <w:r>
        <w:t>техник</w:t>
      </w:r>
      <w:r>
        <w:t>и».</w:t>
      </w:r>
    </w:p>
    <w:p w:rsidR="001911E6" w:rsidRDefault="00EB1EE6">
      <w:pPr>
        <w:pStyle w:val="a3"/>
        <w:ind w:left="811"/>
        <w:jc w:val="both"/>
      </w:pPr>
      <w:r>
        <w:t>В результате изучения дисциплины обучающийся должен:</w:t>
      </w:r>
    </w:p>
    <w:p w:rsidR="001911E6" w:rsidRDefault="00EB1EE6">
      <w:pPr>
        <w:pStyle w:val="a3"/>
        <w:spacing w:line="275" w:lineRule="exact"/>
        <w:ind w:left="104"/>
      </w:pPr>
      <w:r>
        <w:t>Знать:</w:t>
      </w:r>
    </w:p>
    <w:p w:rsidR="001911E6" w:rsidRDefault="00EB1EE6">
      <w:pPr>
        <w:pStyle w:val="a4"/>
        <w:numPr>
          <w:ilvl w:val="0"/>
          <w:numId w:val="23"/>
        </w:numPr>
        <w:tabs>
          <w:tab w:val="left" w:pos="824"/>
        </w:tabs>
        <w:spacing w:line="247" w:lineRule="auto"/>
        <w:ind w:right="110"/>
        <w:jc w:val="both"/>
        <w:rPr>
          <w:sz w:val="24"/>
        </w:rPr>
      </w:pPr>
      <w:r>
        <w:rPr>
          <w:spacing w:val="-3"/>
          <w:sz w:val="24"/>
        </w:rPr>
        <w:t xml:space="preserve">методы </w:t>
      </w:r>
      <w:r>
        <w:rPr>
          <w:sz w:val="24"/>
        </w:rPr>
        <w:t xml:space="preserve">критического анализа и оценки современных </w:t>
      </w:r>
      <w:r>
        <w:rPr>
          <w:spacing w:val="-3"/>
          <w:sz w:val="24"/>
        </w:rPr>
        <w:t xml:space="preserve">научных </w:t>
      </w:r>
      <w:r>
        <w:rPr>
          <w:sz w:val="24"/>
        </w:rPr>
        <w:t xml:space="preserve">достижений, </w:t>
      </w:r>
      <w:r>
        <w:rPr>
          <w:spacing w:val="-3"/>
          <w:sz w:val="24"/>
        </w:rPr>
        <w:t xml:space="preserve">методы </w:t>
      </w:r>
      <w:r>
        <w:rPr>
          <w:sz w:val="24"/>
        </w:rPr>
        <w:t xml:space="preserve">генерирования новых идей при решении исследовательских и практических </w:t>
      </w:r>
      <w:r>
        <w:rPr>
          <w:spacing w:val="-3"/>
          <w:sz w:val="24"/>
        </w:rPr>
        <w:t xml:space="preserve">задач,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том </w:t>
      </w:r>
      <w:r>
        <w:rPr>
          <w:sz w:val="24"/>
        </w:rPr>
        <w:t>числе в междисциплинарных областя</w:t>
      </w:r>
      <w:r>
        <w:rPr>
          <w:sz w:val="24"/>
        </w:rPr>
        <w:t xml:space="preserve">х, </w:t>
      </w:r>
      <w:r>
        <w:rPr>
          <w:spacing w:val="-3"/>
          <w:sz w:val="24"/>
        </w:rPr>
        <w:t xml:space="preserve">методы научно-исследовательской </w:t>
      </w:r>
      <w:r>
        <w:rPr>
          <w:sz w:val="24"/>
        </w:rPr>
        <w:t>деятельности.</w:t>
      </w:r>
    </w:p>
    <w:p w:rsidR="001911E6" w:rsidRDefault="00EB1EE6">
      <w:pPr>
        <w:pStyle w:val="a3"/>
        <w:spacing w:line="266" w:lineRule="exact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23"/>
        </w:numPr>
        <w:tabs>
          <w:tab w:val="left" w:pos="824"/>
        </w:tabs>
        <w:spacing w:line="249" w:lineRule="auto"/>
        <w:ind w:right="105"/>
        <w:jc w:val="both"/>
        <w:rPr>
          <w:sz w:val="24"/>
        </w:rPr>
      </w:pPr>
      <w:r>
        <w:rPr>
          <w:sz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вариантов.</w:t>
      </w:r>
    </w:p>
    <w:p w:rsidR="001911E6" w:rsidRDefault="00EB1EE6">
      <w:pPr>
        <w:pStyle w:val="a3"/>
        <w:spacing w:line="264" w:lineRule="exact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23"/>
        </w:numPr>
        <w:tabs>
          <w:tab w:val="left" w:pos="824"/>
        </w:tabs>
        <w:spacing w:line="247" w:lineRule="auto"/>
        <w:ind w:right="105"/>
        <w:jc w:val="both"/>
        <w:rPr>
          <w:sz w:val="24"/>
        </w:rPr>
      </w:pPr>
      <w:r>
        <w:rPr>
          <w:sz w:val="24"/>
        </w:rPr>
        <w:t xml:space="preserve">навыками анализа основных мировоззренческих и методологических проблем, в </w:t>
      </w:r>
      <w:r>
        <w:rPr>
          <w:spacing w:val="-5"/>
          <w:sz w:val="24"/>
        </w:rPr>
        <w:t xml:space="preserve">т.ч. </w:t>
      </w:r>
      <w:r>
        <w:rPr>
          <w:sz w:val="24"/>
        </w:rPr>
        <w:t xml:space="preserve">междисциплинарного характера возникающих в </w:t>
      </w:r>
      <w:r>
        <w:rPr>
          <w:spacing w:val="-4"/>
          <w:sz w:val="24"/>
        </w:rPr>
        <w:t xml:space="preserve">науке </w:t>
      </w:r>
      <w:r>
        <w:rPr>
          <w:sz w:val="24"/>
        </w:rPr>
        <w:t xml:space="preserve">на современном этапе ее развития, владеть технологиями планирования профессиональной деятельности в сфере </w:t>
      </w:r>
      <w:r>
        <w:rPr>
          <w:spacing w:val="-3"/>
          <w:sz w:val="24"/>
        </w:rPr>
        <w:t>научных</w:t>
      </w:r>
      <w:r>
        <w:rPr>
          <w:sz w:val="24"/>
        </w:rPr>
        <w:t xml:space="preserve"> исследований.</w:t>
      </w:r>
    </w:p>
    <w:p w:rsidR="001911E6" w:rsidRDefault="001911E6">
      <w:pPr>
        <w:pStyle w:val="a3"/>
        <w:spacing w:before="1"/>
        <w:ind w:left="0"/>
        <w:rPr>
          <w:sz w:val="23"/>
        </w:rPr>
      </w:pPr>
    </w:p>
    <w:p w:rsidR="001911E6" w:rsidRDefault="00EB1EE6">
      <w:pPr>
        <w:pStyle w:val="1"/>
        <w:numPr>
          <w:ilvl w:val="0"/>
          <w:numId w:val="24"/>
        </w:numPr>
        <w:tabs>
          <w:tab w:val="left" w:pos="344"/>
        </w:tabs>
      </w:pPr>
      <w:r>
        <w:t>Место дисциплины в структуре ООП</w:t>
      </w:r>
      <w:r>
        <w:rPr>
          <w:spacing w:val="-1"/>
        </w:rPr>
        <w:t xml:space="preserve"> </w:t>
      </w:r>
      <w:r>
        <w:t>аспирантуры</w:t>
      </w:r>
    </w:p>
    <w:p w:rsidR="001911E6" w:rsidRDefault="00EB1EE6">
      <w:pPr>
        <w:pStyle w:val="a3"/>
        <w:ind w:left="104" w:right="235" w:firstLine="708"/>
      </w:pPr>
      <w:r>
        <w:t xml:space="preserve">Дисциплина «Организация </w:t>
      </w:r>
      <w:r>
        <w:rPr>
          <w:spacing w:val="-3"/>
        </w:rPr>
        <w:t xml:space="preserve">научных </w:t>
      </w:r>
      <w:r>
        <w:t xml:space="preserve">исследований» относится к базовой части </w:t>
      </w:r>
      <w:r>
        <w:rPr>
          <w:spacing w:val="-3"/>
        </w:rPr>
        <w:t>блока</w:t>
      </w:r>
      <w:r>
        <w:rPr>
          <w:spacing w:val="-2"/>
        </w:rPr>
        <w:t xml:space="preserve"> </w:t>
      </w:r>
      <w:r>
        <w:t>«Дисциплины».</w:t>
      </w:r>
    </w:p>
    <w:p w:rsidR="001911E6" w:rsidRDefault="001911E6">
      <w:pPr>
        <w:pStyle w:val="a3"/>
        <w:ind w:left="0"/>
      </w:pPr>
    </w:p>
    <w:p w:rsidR="001911E6" w:rsidRDefault="00EB1EE6">
      <w:pPr>
        <w:pStyle w:val="1"/>
        <w:numPr>
          <w:ilvl w:val="0"/>
          <w:numId w:val="24"/>
        </w:numPr>
        <w:tabs>
          <w:tab w:val="left" w:pos="344"/>
        </w:tabs>
      </w:pPr>
      <w:r>
        <w:t xml:space="preserve">Общая </w:t>
      </w:r>
      <w:r>
        <w:rPr>
          <w:spacing w:val="-3"/>
        </w:rPr>
        <w:t xml:space="preserve">трудоемкость </w:t>
      </w:r>
      <w:r>
        <w:t>дисциплины составляет 2 зачетные единицы (72</w:t>
      </w:r>
      <w:r>
        <w:rPr>
          <w:spacing w:val="-5"/>
        </w:rPr>
        <w:t xml:space="preserve"> </w:t>
      </w:r>
      <w:r>
        <w:t>часа)</w:t>
      </w:r>
    </w:p>
    <w:p w:rsidR="001911E6" w:rsidRDefault="00EB1EE6">
      <w:pPr>
        <w:pStyle w:val="a3"/>
        <w:ind w:left="811"/>
      </w:pPr>
      <w:r>
        <w:t>Форма промежуточной аттестации – экзамен.</w:t>
      </w:r>
    </w:p>
    <w:p w:rsidR="001911E6" w:rsidRDefault="001911E6">
      <w:pPr>
        <w:sectPr w:rsidR="001911E6">
          <w:pgSz w:w="11900" w:h="16840"/>
          <w:pgMar w:top="1400" w:right="740" w:bottom="280" w:left="1600" w:header="1144" w:footer="0" w:gutter="0"/>
          <w:cols w:space="720"/>
        </w:sectPr>
      </w:pPr>
    </w:p>
    <w:p w:rsidR="001911E6" w:rsidRDefault="00EB1EE6">
      <w:pPr>
        <w:ind w:left="1527" w:right="154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«Психология и педагогика высшей школы»</w:t>
      </w:r>
    </w:p>
    <w:p w:rsidR="001911E6" w:rsidRDefault="001911E6">
      <w:pPr>
        <w:pStyle w:val="a3"/>
        <w:ind w:left="0"/>
        <w:rPr>
          <w:b/>
          <w:i/>
        </w:rPr>
      </w:pPr>
    </w:p>
    <w:p w:rsidR="001911E6" w:rsidRDefault="00EB1EE6">
      <w:pPr>
        <w:pStyle w:val="a4"/>
        <w:numPr>
          <w:ilvl w:val="0"/>
          <w:numId w:val="22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911E6" w:rsidRDefault="00EB1EE6">
      <w:pPr>
        <w:pStyle w:val="a3"/>
        <w:ind w:left="104" w:right="108" w:firstLine="708"/>
        <w:jc w:val="both"/>
      </w:pPr>
      <w:r>
        <w:t xml:space="preserve">Дисциплина «Психология и педагогика высшей </w:t>
      </w:r>
      <w:r>
        <w:rPr>
          <w:spacing w:val="-3"/>
        </w:rPr>
        <w:t xml:space="preserve">школы» </w:t>
      </w:r>
      <w:r>
        <w:t xml:space="preserve">имеет своей целью формировать у обучающихся универсальные (УК-5) и общепрофессиональные (ОПК-5) компетенции </w:t>
      </w:r>
      <w:r>
        <w:rPr>
          <w:spacing w:val="13"/>
        </w:rPr>
        <w:t xml:space="preserve"> </w:t>
      </w:r>
      <w:r>
        <w:t xml:space="preserve">в </w:t>
      </w:r>
      <w:r>
        <w:rPr>
          <w:spacing w:val="12"/>
        </w:rPr>
        <w:t xml:space="preserve"> </w:t>
      </w:r>
      <w:r>
        <w:t>соответств</w:t>
      </w:r>
      <w:r>
        <w:t xml:space="preserve">ии </w:t>
      </w:r>
      <w:r>
        <w:rPr>
          <w:spacing w:val="14"/>
        </w:rPr>
        <w:t xml:space="preserve"> </w:t>
      </w:r>
      <w:r>
        <w:t xml:space="preserve">с </w:t>
      </w:r>
      <w:r>
        <w:rPr>
          <w:spacing w:val="13"/>
        </w:rPr>
        <w:t xml:space="preserve"> </w:t>
      </w:r>
      <w:r>
        <w:t xml:space="preserve">требованиями </w:t>
      </w:r>
      <w:r>
        <w:rPr>
          <w:spacing w:val="13"/>
        </w:rPr>
        <w:t xml:space="preserve"> </w:t>
      </w:r>
      <w:r>
        <w:t xml:space="preserve">ФГОС </w:t>
      </w:r>
      <w:r>
        <w:rPr>
          <w:spacing w:val="14"/>
        </w:rPr>
        <w:t xml:space="preserve"> </w:t>
      </w:r>
      <w:r>
        <w:t xml:space="preserve">ВО </w:t>
      </w:r>
      <w:r>
        <w:rPr>
          <w:spacing w:val="14"/>
        </w:rPr>
        <w:t xml:space="preserve"> </w:t>
      </w:r>
      <w:r>
        <w:t xml:space="preserve">по </w:t>
      </w:r>
      <w:r>
        <w:rPr>
          <w:spacing w:val="11"/>
        </w:rPr>
        <w:t xml:space="preserve"> </w:t>
      </w:r>
      <w:r>
        <w:t xml:space="preserve">направлению </w:t>
      </w:r>
      <w:r>
        <w:rPr>
          <w:spacing w:val="15"/>
        </w:rPr>
        <w:t xml:space="preserve"> </w:t>
      </w:r>
      <w:r>
        <w:rPr>
          <w:spacing w:val="-3"/>
        </w:rPr>
        <w:t>подготовки</w:t>
      </w:r>
    </w:p>
    <w:p w:rsidR="001911E6" w:rsidRDefault="00EB1EE6">
      <w:pPr>
        <w:pStyle w:val="a3"/>
        <w:ind w:left="104" w:right="104"/>
        <w:jc w:val="both"/>
      </w:pPr>
      <w:hyperlink r:id="rId10">
        <w:r>
          <w:rPr>
            <w:color w:val="00007F"/>
            <w:u w:val="single" w:color="00007F"/>
          </w:rPr>
          <w:t>11.06.01</w:t>
        </w:r>
      </w:hyperlink>
      <w:r>
        <w:rPr>
          <w:color w:val="00007F"/>
        </w:rPr>
        <w:t xml:space="preserve"> </w:t>
      </w:r>
      <w:r>
        <w:t xml:space="preserve">«Электроника, радиотехника и системы связи» (уровень </w:t>
      </w:r>
      <w:r>
        <w:rPr>
          <w:spacing w:val="-3"/>
        </w:rPr>
        <w:t xml:space="preserve">подготовки </w:t>
      </w:r>
      <w:r>
        <w:t xml:space="preserve">кадров высшей   </w:t>
      </w:r>
      <w:r>
        <w:rPr>
          <w:spacing w:val="13"/>
        </w:rPr>
        <w:t xml:space="preserve"> </w:t>
      </w:r>
      <w:r>
        <w:t xml:space="preserve">квалификации)   </w:t>
      </w:r>
      <w:r>
        <w:rPr>
          <w:spacing w:val="14"/>
        </w:rPr>
        <w:t xml:space="preserve"> </w:t>
      </w:r>
      <w:r>
        <w:t xml:space="preserve">с   </w:t>
      </w:r>
      <w:r>
        <w:rPr>
          <w:spacing w:val="11"/>
        </w:rPr>
        <w:t xml:space="preserve"> </w:t>
      </w:r>
      <w:r>
        <w:t xml:space="preserve">учетом   </w:t>
      </w:r>
      <w:r>
        <w:rPr>
          <w:spacing w:val="12"/>
        </w:rPr>
        <w:t xml:space="preserve"> </w:t>
      </w:r>
      <w:r>
        <w:t xml:space="preserve">специфики   </w:t>
      </w:r>
      <w:r>
        <w:rPr>
          <w:spacing w:val="13"/>
        </w:rPr>
        <w:t xml:space="preserve"> </w:t>
      </w:r>
      <w:r>
        <w:t xml:space="preserve">профиля   </w:t>
      </w:r>
      <w:r>
        <w:rPr>
          <w:spacing w:val="14"/>
        </w:rPr>
        <w:t xml:space="preserve"> </w:t>
      </w:r>
      <w:r>
        <w:rPr>
          <w:spacing w:val="-3"/>
        </w:rPr>
        <w:t xml:space="preserve">подготовки   </w:t>
      </w:r>
      <w:r>
        <w:rPr>
          <w:spacing w:val="23"/>
        </w:rPr>
        <w:t xml:space="preserve"> </w:t>
      </w:r>
      <w:r>
        <w:t xml:space="preserve">–   </w:t>
      </w:r>
      <w:r>
        <w:rPr>
          <w:spacing w:val="14"/>
        </w:rPr>
        <w:t xml:space="preserve"> </w:t>
      </w:r>
      <w:r>
        <w:t>05.27.01</w:t>
      </w:r>
    </w:p>
    <w:p w:rsidR="001911E6" w:rsidRDefault="00EB1EE6">
      <w:pPr>
        <w:pStyle w:val="a3"/>
        <w:ind w:left="104" w:right="104"/>
        <w:jc w:val="both"/>
      </w:pPr>
      <w:r>
        <w:t>«Твердотельная электроника, радиоэлектронные компоненты, микро- и наноэлектроника, приборы на квантовых эффектах» и 05.27.06 «Технология и оборудование для производства полупроводников, материалов и прибо</w:t>
      </w:r>
      <w:r>
        <w:t>ров электронной техники».</w:t>
      </w:r>
    </w:p>
    <w:p w:rsidR="001911E6" w:rsidRDefault="00EB1EE6">
      <w:pPr>
        <w:pStyle w:val="a3"/>
        <w:ind w:left="811"/>
        <w:jc w:val="both"/>
      </w:pPr>
      <w:r>
        <w:t>В результате изучения дисциплины обучающийся должен:</w:t>
      </w:r>
    </w:p>
    <w:p w:rsidR="001911E6" w:rsidRDefault="00EB1EE6">
      <w:pPr>
        <w:pStyle w:val="a3"/>
        <w:ind w:left="104"/>
      </w:pPr>
      <w:r>
        <w:t>Знать:</w:t>
      </w:r>
    </w:p>
    <w:p w:rsidR="001911E6" w:rsidRDefault="00EB1EE6">
      <w:pPr>
        <w:pStyle w:val="a4"/>
        <w:numPr>
          <w:ilvl w:val="0"/>
          <w:numId w:val="21"/>
        </w:numPr>
        <w:tabs>
          <w:tab w:val="left" w:pos="823"/>
          <w:tab w:val="left" w:pos="824"/>
        </w:tabs>
        <w:rPr>
          <w:rFonts w:ascii="Arial" w:hAnsi="Arial"/>
        </w:rPr>
      </w:pPr>
      <w:r>
        <w:rPr>
          <w:sz w:val="24"/>
        </w:rPr>
        <w:t>этические нормы профессиональной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1911E6" w:rsidRDefault="00EB1EE6">
      <w:pPr>
        <w:pStyle w:val="a4"/>
        <w:numPr>
          <w:ilvl w:val="0"/>
          <w:numId w:val="21"/>
        </w:numPr>
        <w:tabs>
          <w:tab w:val="left" w:pos="823"/>
          <w:tab w:val="left" w:pos="824"/>
          <w:tab w:val="left" w:pos="2237"/>
          <w:tab w:val="left" w:pos="3177"/>
          <w:tab w:val="left" w:pos="4923"/>
          <w:tab w:val="left" w:pos="6598"/>
          <w:tab w:val="left" w:pos="8047"/>
        </w:tabs>
        <w:spacing w:before="17" w:line="259" w:lineRule="auto"/>
        <w:ind w:right="102"/>
        <w:rPr>
          <w:rFonts w:ascii="Arial" w:hAnsi="Arial"/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работы</w:t>
      </w:r>
      <w:r>
        <w:rPr>
          <w:sz w:val="24"/>
        </w:rPr>
        <w:tab/>
        <w:t>преподавателя,</w:t>
      </w:r>
      <w:r>
        <w:rPr>
          <w:sz w:val="24"/>
        </w:rPr>
        <w:tab/>
        <w:t>детерминанты</w:t>
      </w:r>
      <w:r>
        <w:rPr>
          <w:sz w:val="24"/>
        </w:rPr>
        <w:tab/>
        <w:t>успешности</w:t>
      </w:r>
      <w:r>
        <w:rPr>
          <w:sz w:val="24"/>
        </w:rPr>
        <w:tab/>
      </w:r>
      <w:r>
        <w:rPr>
          <w:spacing w:val="-4"/>
          <w:sz w:val="24"/>
        </w:rPr>
        <w:t xml:space="preserve">преподавания </w:t>
      </w:r>
      <w:r>
        <w:rPr>
          <w:sz w:val="24"/>
        </w:rPr>
        <w:t>(дидактических, организационно-коммуникативных, личностных и</w:t>
      </w:r>
      <w:r>
        <w:rPr>
          <w:spacing w:val="-23"/>
          <w:sz w:val="24"/>
        </w:rPr>
        <w:t xml:space="preserve"> </w:t>
      </w:r>
      <w:r>
        <w:rPr>
          <w:sz w:val="24"/>
        </w:rPr>
        <w:t>специальных).</w:t>
      </w:r>
    </w:p>
    <w:p w:rsidR="001911E6" w:rsidRDefault="00EB1EE6">
      <w:pPr>
        <w:pStyle w:val="a3"/>
        <w:spacing w:line="254" w:lineRule="exact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21"/>
        </w:numPr>
        <w:tabs>
          <w:tab w:val="left" w:pos="823"/>
          <w:tab w:val="left" w:pos="824"/>
          <w:tab w:val="left" w:pos="2622"/>
          <w:tab w:val="left" w:pos="3000"/>
          <w:tab w:val="left" w:pos="4758"/>
          <w:tab w:val="left" w:pos="6054"/>
          <w:tab w:val="left" w:pos="7957"/>
          <w:tab w:val="left" w:pos="9334"/>
        </w:tabs>
        <w:spacing w:line="256" w:lineRule="auto"/>
        <w:ind w:right="109"/>
        <w:rPr>
          <w:rFonts w:ascii="Arial" w:hAnsi="Arial"/>
        </w:rPr>
      </w:pPr>
      <w:r>
        <w:rPr>
          <w:sz w:val="24"/>
        </w:rPr>
        <w:t>предупреждать</w:t>
      </w:r>
      <w:r>
        <w:rPr>
          <w:sz w:val="24"/>
        </w:rPr>
        <w:tab/>
        <w:t>и</w:t>
      </w:r>
      <w:r>
        <w:rPr>
          <w:sz w:val="24"/>
        </w:rPr>
        <w:tab/>
        <w:t>конструктивно</w:t>
      </w:r>
      <w:r>
        <w:rPr>
          <w:sz w:val="24"/>
        </w:rPr>
        <w:tab/>
        <w:t>разрешать</w:t>
      </w:r>
      <w:r>
        <w:rPr>
          <w:sz w:val="24"/>
        </w:rPr>
        <w:tab/>
        <w:t>межличностные</w:t>
      </w:r>
      <w:r>
        <w:rPr>
          <w:sz w:val="24"/>
        </w:rPr>
        <w:tab/>
      </w:r>
      <w:r>
        <w:rPr>
          <w:spacing w:val="-3"/>
          <w:sz w:val="24"/>
        </w:rPr>
        <w:t>конфликты</w:t>
      </w:r>
      <w:r>
        <w:rPr>
          <w:spacing w:val="-3"/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911E6" w:rsidRDefault="00EB1EE6">
      <w:pPr>
        <w:pStyle w:val="a4"/>
        <w:numPr>
          <w:ilvl w:val="0"/>
          <w:numId w:val="21"/>
        </w:numPr>
        <w:tabs>
          <w:tab w:val="left" w:pos="823"/>
          <w:tab w:val="left" w:pos="824"/>
        </w:tabs>
        <w:spacing w:line="255" w:lineRule="exact"/>
        <w:rPr>
          <w:rFonts w:ascii="Arial" w:hAnsi="Arial"/>
          <w:sz w:val="24"/>
        </w:rPr>
      </w:pPr>
      <w:r>
        <w:rPr>
          <w:spacing w:val="-3"/>
          <w:sz w:val="24"/>
        </w:rPr>
        <w:t xml:space="preserve">формулировать </w:t>
      </w:r>
      <w:r>
        <w:rPr>
          <w:sz w:val="24"/>
        </w:rPr>
        <w:t xml:space="preserve">учебные </w:t>
      </w:r>
      <w:r>
        <w:rPr>
          <w:spacing w:val="-3"/>
          <w:sz w:val="24"/>
        </w:rPr>
        <w:t xml:space="preserve">задачи </w:t>
      </w:r>
      <w:r>
        <w:rPr>
          <w:sz w:val="24"/>
        </w:rPr>
        <w:t>по преподаваемым</w:t>
      </w:r>
      <w:r>
        <w:rPr>
          <w:spacing w:val="5"/>
          <w:sz w:val="24"/>
        </w:rPr>
        <w:t xml:space="preserve"> </w:t>
      </w:r>
      <w:r>
        <w:rPr>
          <w:sz w:val="24"/>
        </w:rPr>
        <w:t>дисциплинам</w:t>
      </w:r>
    </w:p>
    <w:p w:rsidR="001911E6" w:rsidRDefault="00EB1EE6">
      <w:pPr>
        <w:pStyle w:val="a3"/>
        <w:spacing w:before="22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21"/>
        </w:numPr>
        <w:tabs>
          <w:tab w:val="left" w:pos="824"/>
        </w:tabs>
        <w:spacing w:line="247" w:lineRule="auto"/>
        <w:ind w:right="103"/>
        <w:jc w:val="both"/>
        <w:rPr>
          <w:rFonts w:ascii="Arial" w:hAnsi="Arial"/>
        </w:rPr>
      </w:pPr>
      <w:r>
        <w:rPr>
          <w:sz w:val="24"/>
        </w:rPr>
        <w:t>навыками ф</w:t>
      </w:r>
      <w:r>
        <w:rPr>
          <w:sz w:val="24"/>
        </w:rPr>
        <w:t xml:space="preserve">ормирования в педагогических </w:t>
      </w:r>
      <w:r>
        <w:rPr>
          <w:spacing w:val="-3"/>
          <w:sz w:val="24"/>
        </w:rPr>
        <w:t>коллективах</w:t>
      </w:r>
      <w:r>
        <w:rPr>
          <w:spacing w:val="54"/>
          <w:sz w:val="24"/>
        </w:rPr>
        <w:t xml:space="preserve"> </w:t>
      </w:r>
      <w:r>
        <w:rPr>
          <w:sz w:val="24"/>
        </w:rPr>
        <w:t>позитивного психологического климата и этическими нормами в профессиональной деятельности;</w:t>
      </w:r>
    </w:p>
    <w:p w:rsidR="001911E6" w:rsidRDefault="00EB1EE6">
      <w:pPr>
        <w:pStyle w:val="a4"/>
        <w:numPr>
          <w:ilvl w:val="0"/>
          <w:numId w:val="21"/>
        </w:numPr>
        <w:tabs>
          <w:tab w:val="left" w:pos="824"/>
        </w:tabs>
        <w:spacing w:line="254" w:lineRule="auto"/>
        <w:ind w:right="105"/>
        <w:jc w:val="both"/>
        <w:rPr>
          <w:rFonts w:ascii="Arial" w:hAnsi="Arial"/>
        </w:rPr>
      </w:pPr>
      <w:r>
        <w:rPr>
          <w:sz w:val="24"/>
        </w:rPr>
        <w:t>оптимальной дидактической стратегией управления формированием познавательной деятельности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</w:p>
    <w:p w:rsidR="001911E6" w:rsidRDefault="001911E6">
      <w:pPr>
        <w:pStyle w:val="a3"/>
        <w:spacing w:before="10"/>
        <w:ind w:left="0"/>
        <w:rPr>
          <w:sz w:val="21"/>
        </w:rPr>
      </w:pPr>
    </w:p>
    <w:p w:rsidR="001911E6" w:rsidRDefault="00EB1EE6">
      <w:pPr>
        <w:pStyle w:val="1"/>
        <w:numPr>
          <w:ilvl w:val="0"/>
          <w:numId w:val="22"/>
        </w:numPr>
        <w:tabs>
          <w:tab w:val="left" w:pos="344"/>
        </w:tabs>
      </w:pPr>
      <w:r>
        <w:t>Место дисциплины в структуре ООП</w:t>
      </w:r>
      <w:r>
        <w:rPr>
          <w:spacing w:val="-1"/>
        </w:rPr>
        <w:t xml:space="preserve"> </w:t>
      </w:r>
      <w:r>
        <w:t>аспирантуры</w:t>
      </w:r>
    </w:p>
    <w:p w:rsidR="001911E6" w:rsidRDefault="00EB1EE6">
      <w:pPr>
        <w:pStyle w:val="a3"/>
        <w:ind w:left="104" w:firstLine="708"/>
      </w:pPr>
      <w:r>
        <w:t>Дисциплина «Психология и педагогика высшей школы» относится к вариативной части блока «Обязательные дисциплины».</w:t>
      </w:r>
    </w:p>
    <w:p w:rsidR="001911E6" w:rsidRDefault="001911E6">
      <w:pPr>
        <w:pStyle w:val="a3"/>
        <w:ind w:left="0"/>
      </w:pPr>
    </w:p>
    <w:p w:rsidR="001911E6" w:rsidRDefault="00EB1EE6">
      <w:pPr>
        <w:pStyle w:val="1"/>
        <w:numPr>
          <w:ilvl w:val="0"/>
          <w:numId w:val="22"/>
        </w:numPr>
        <w:tabs>
          <w:tab w:val="left" w:pos="344"/>
        </w:tabs>
        <w:spacing w:before="1"/>
      </w:pPr>
      <w:r>
        <w:t xml:space="preserve">Общая </w:t>
      </w:r>
      <w:r>
        <w:rPr>
          <w:spacing w:val="-3"/>
        </w:rPr>
        <w:t xml:space="preserve">трудоемкость </w:t>
      </w:r>
      <w:r>
        <w:t>дисциплины составляет 2 зачетные единицы (72</w:t>
      </w:r>
      <w:r>
        <w:rPr>
          <w:spacing w:val="-5"/>
        </w:rPr>
        <w:t xml:space="preserve"> </w:t>
      </w:r>
      <w:r>
        <w:t>часа)</w:t>
      </w:r>
    </w:p>
    <w:p w:rsidR="001911E6" w:rsidRDefault="00EB1EE6">
      <w:pPr>
        <w:pStyle w:val="a3"/>
        <w:ind w:left="811"/>
      </w:pPr>
      <w:r>
        <w:t>Форма промежуточной аттеста</w:t>
      </w:r>
      <w:r>
        <w:t>ции – экзамен.</w:t>
      </w:r>
    </w:p>
    <w:p w:rsidR="001911E6" w:rsidRDefault="001911E6">
      <w:pPr>
        <w:sectPr w:rsidR="001911E6">
          <w:pgSz w:w="11900" w:h="16840"/>
          <w:pgMar w:top="1400" w:right="740" w:bottom="280" w:left="1600" w:header="1144" w:footer="0" w:gutter="0"/>
          <w:cols w:space="720"/>
        </w:sectPr>
      </w:pPr>
    </w:p>
    <w:p w:rsidR="001911E6" w:rsidRDefault="00EB1EE6">
      <w:pPr>
        <w:ind w:left="938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«Актуальные проблемы современной электроники и наноэлектроники»</w:t>
      </w:r>
    </w:p>
    <w:p w:rsidR="001911E6" w:rsidRDefault="001911E6">
      <w:pPr>
        <w:pStyle w:val="a3"/>
        <w:ind w:left="0"/>
        <w:rPr>
          <w:b/>
          <w:i/>
        </w:rPr>
      </w:pPr>
    </w:p>
    <w:p w:rsidR="001911E6" w:rsidRDefault="00EB1EE6">
      <w:pPr>
        <w:pStyle w:val="a4"/>
        <w:numPr>
          <w:ilvl w:val="0"/>
          <w:numId w:val="20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911E6" w:rsidRDefault="00EB1EE6">
      <w:pPr>
        <w:pStyle w:val="a3"/>
        <w:spacing w:line="276" w:lineRule="auto"/>
        <w:ind w:left="104" w:right="103" w:firstLine="708"/>
        <w:jc w:val="both"/>
      </w:pPr>
      <w:r>
        <w:t xml:space="preserve">Дисциплина «Актуальные проблемы современной электроники и наноэлектроники» имеет своей целью формировать у </w:t>
      </w:r>
      <w:r>
        <w:rPr>
          <w:spacing w:val="-3"/>
        </w:rPr>
        <w:t xml:space="preserve">обучающихся </w:t>
      </w:r>
      <w:r>
        <w:t xml:space="preserve">универсальные </w:t>
      </w:r>
      <w:r>
        <w:t xml:space="preserve">(УК-1) компетенции </w:t>
      </w:r>
      <w:r>
        <w:rPr>
          <w:spacing w:val="13"/>
        </w:rPr>
        <w:t xml:space="preserve"> </w:t>
      </w:r>
      <w:r>
        <w:t xml:space="preserve">в </w:t>
      </w:r>
      <w:r>
        <w:rPr>
          <w:spacing w:val="12"/>
        </w:rPr>
        <w:t xml:space="preserve"> </w:t>
      </w:r>
      <w:r>
        <w:t xml:space="preserve">соответствии </w:t>
      </w:r>
      <w:r>
        <w:rPr>
          <w:spacing w:val="14"/>
        </w:rPr>
        <w:t xml:space="preserve"> </w:t>
      </w:r>
      <w:r>
        <w:t xml:space="preserve">с </w:t>
      </w:r>
      <w:r>
        <w:rPr>
          <w:spacing w:val="13"/>
        </w:rPr>
        <w:t xml:space="preserve"> </w:t>
      </w:r>
      <w:r>
        <w:t xml:space="preserve">требованиями </w:t>
      </w:r>
      <w:r>
        <w:rPr>
          <w:spacing w:val="13"/>
        </w:rPr>
        <w:t xml:space="preserve"> </w:t>
      </w:r>
      <w:r>
        <w:t xml:space="preserve">ФГОС </w:t>
      </w:r>
      <w:r>
        <w:rPr>
          <w:spacing w:val="14"/>
        </w:rPr>
        <w:t xml:space="preserve"> </w:t>
      </w:r>
      <w:r>
        <w:t xml:space="preserve">ВО </w:t>
      </w:r>
      <w:r>
        <w:rPr>
          <w:spacing w:val="14"/>
        </w:rPr>
        <w:t xml:space="preserve"> </w:t>
      </w:r>
      <w:r>
        <w:t xml:space="preserve">по </w:t>
      </w:r>
      <w:r>
        <w:rPr>
          <w:spacing w:val="11"/>
        </w:rPr>
        <w:t xml:space="preserve"> </w:t>
      </w:r>
      <w:r>
        <w:t xml:space="preserve">направлению </w:t>
      </w:r>
      <w:r>
        <w:rPr>
          <w:spacing w:val="15"/>
        </w:rPr>
        <w:t xml:space="preserve"> </w:t>
      </w:r>
      <w:r>
        <w:rPr>
          <w:spacing w:val="-3"/>
        </w:rPr>
        <w:t>подготовки</w:t>
      </w:r>
    </w:p>
    <w:p w:rsidR="001911E6" w:rsidRDefault="00EB1EE6">
      <w:pPr>
        <w:pStyle w:val="a3"/>
        <w:spacing w:line="276" w:lineRule="auto"/>
        <w:ind w:left="104" w:right="104"/>
        <w:jc w:val="both"/>
      </w:pPr>
      <w:hyperlink r:id="rId11">
        <w:r>
          <w:rPr>
            <w:color w:val="00007F"/>
            <w:u w:val="single" w:color="00007F"/>
          </w:rPr>
          <w:t>11.06.01</w:t>
        </w:r>
      </w:hyperlink>
      <w:r>
        <w:rPr>
          <w:color w:val="00007F"/>
        </w:rPr>
        <w:t xml:space="preserve"> </w:t>
      </w:r>
      <w:r>
        <w:t xml:space="preserve">«Электроника, радиотехника и системы связи» (уровень </w:t>
      </w:r>
      <w:r>
        <w:rPr>
          <w:spacing w:val="-3"/>
        </w:rPr>
        <w:t xml:space="preserve">подготовки </w:t>
      </w:r>
      <w:r>
        <w:t xml:space="preserve">кадров высшей   </w:t>
      </w:r>
      <w:r>
        <w:rPr>
          <w:spacing w:val="13"/>
        </w:rPr>
        <w:t xml:space="preserve"> </w:t>
      </w:r>
      <w:r>
        <w:t>кв</w:t>
      </w:r>
      <w:r>
        <w:t xml:space="preserve">алификации)   </w:t>
      </w:r>
      <w:r>
        <w:rPr>
          <w:spacing w:val="14"/>
        </w:rPr>
        <w:t xml:space="preserve"> </w:t>
      </w:r>
      <w:r>
        <w:t xml:space="preserve">с   </w:t>
      </w:r>
      <w:r>
        <w:rPr>
          <w:spacing w:val="11"/>
        </w:rPr>
        <w:t xml:space="preserve"> </w:t>
      </w:r>
      <w:r>
        <w:t xml:space="preserve">учетом   </w:t>
      </w:r>
      <w:r>
        <w:rPr>
          <w:spacing w:val="12"/>
        </w:rPr>
        <w:t xml:space="preserve"> </w:t>
      </w:r>
      <w:r>
        <w:t xml:space="preserve">специфики   </w:t>
      </w:r>
      <w:r>
        <w:rPr>
          <w:spacing w:val="13"/>
        </w:rPr>
        <w:t xml:space="preserve"> </w:t>
      </w:r>
      <w:r>
        <w:t xml:space="preserve">профиля   </w:t>
      </w:r>
      <w:r>
        <w:rPr>
          <w:spacing w:val="14"/>
        </w:rPr>
        <w:t xml:space="preserve"> </w:t>
      </w:r>
      <w:r>
        <w:rPr>
          <w:spacing w:val="-3"/>
        </w:rPr>
        <w:t xml:space="preserve">подготовки   </w:t>
      </w:r>
      <w:r>
        <w:rPr>
          <w:spacing w:val="23"/>
        </w:rPr>
        <w:t xml:space="preserve"> </w:t>
      </w:r>
      <w:r>
        <w:t xml:space="preserve">–   </w:t>
      </w:r>
      <w:r>
        <w:rPr>
          <w:spacing w:val="14"/>
        </w:rPr>
        <w:t xml:space="preserve"> </w:t>
      </w:r>
      <w:r>
        <w:t>05.27.01</w:t>
      </w:r>
    </w:p>
    <w:p w:rsidR="001911E6" w:rsidRDefault="00EB1EE6">
      <w:pPr>
        <w:pStyle w:val="a3"/>
        <w:spacing w:line="276" w:lineRule="auto"/>
        <w:ind w:left="104" w:right="104"/>
        <w:jc w:val="both"/>
      </w:pPr>
      <w:r>
        <w:t>«Твердотельная электроника, радиоэлектронные компоненты, микро- и наноэлектроника, приборы на квантовых эффектах» и 05.27.06 «Технология и оборудование для производства полупроводников, материалов и приборов электронной техники».</w:t>
      </w:r>
    </w:p>
    <w:p w:rsidR="001911E6" w:rsidRDefault="00EB1EE6">
      <w:pPr>
        <w:pStyle w:val="a3"/>
        <w:spacing w:line="234" w:lineRule="exact"/>
        <w:ind w:left="811"/>
        <w:jc w:val="both"/>
      </w:pPr>
      <w:r>
        <w:t>В результате изучения дисц</w:t>
      </w:r>
      <w:r>
        <w:t>иплины обучающийся должен:</w:t>
      </w:r>
    </w:p>
    <w:p w:rsidR="001911E6" w:rsidRDefault="00EB1EE6">
      <w:pPr>
        <w:pStyle w:val="a3"/>
        <w:spacing w:line="275" w:lineRule="exact"/>
        <w:ind w:left="104"/>
      </w:pPr>
      <w:r>
        <w:t>Знать:</w:t>
      </w:r>
    </w:p>
    <w:p w:rsidR="001911E6" w:rsidRDefault="00EB1EE6">
      <w:pPr>
        <w:pStyle w:val="a4"/>
        <w:numPr>
          <w:ilvl w:val="0"/>
          <w:numId w:val="19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 xml:space="preserve">современные </w:t>
      </w:r>
      <w:r>
        <w:rPr>
          <w:spacing w:val="-3"/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19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междисциплинарные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отрасли;</w:t>
      </w:r>
    </w:p>
    <w:p w:rsidR="001911E6" w:rsidRDefault="00EB1EE6">
      <w:pPr>
        <w:pStyle w:val="a4"/>
        <w:numPr>
          <w:ilvl w:val="0"/>
          <w:numId w:val="19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актуальные проблемы современной электроники и</w:t>
      </w:r>
      <w:r>
        <w:rPr>
          <w:spacing w:val="-9"/>
          <w:sz w:val="24"/>
        </w:rPr>
        <w:t xml:space="preserve"> </w:t>
      </w:r>
      <w:r>
        <w:rPr>
          <w:sz w:val="24"/>
        </w:rPr>
        <w:t>наноэлектроники.</w:t>
      </w:r>
    </w:p>
    <w:p w:rsidR="001911E6" w:rsidRDefault="00EB1EE6">
      <w:pPr>
        <w:pStyle w:val="a3"/>
        <w:spacing w:before="60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19"/>
        </w:numPr>
        <w:tabs>
          <w:tab w:val="left" w:pos="823"/>
          <w:tab w:val="left" w:pos="824"/>
        </w:tabs>
        <w:spacing w:before="42"/>
        <w:rPr>
          <w:sz w:val="24"/>
        </w:rPr>
      </w:pPr>
      <w:r>
        <w:rPr>
          <w:sz w:val="24"/>
        </w:rPr>
        <w:t>применять физические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законы;</w:t>
      </w:r>
    </w:p>
    <w:p w:rsidR="001911E6" w:rsidRDefault="00EB1EE6">
      <w:pPr>
        <w:pStyle w:val="a4"/>
        <w:numPr>
          <w:ilvl w:val="0"/>
          <w:numId w:val="19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 xml:space="preserve">анализировать современные </w:t>
      </w:r>
      <w:r>
        <w:rPr>
          <w:spacing w:val="-3"/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19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эксперименты.</w:t>
      </w:r>
    </w:p>
    <w:p w:rsidR="001911E6" w:rsidRDefault="00EB1EE6">
      <w:pPr>
        <w:pStyle w:val="a3"/>
        <w:spacing w:before="60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19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принципами;</w:t>
      </w:r>
    </w:p>
    <w:p w:rsidR="001911E6" w:rsidRDefault="00EB1EE6">
      <w:pPr>
        <w:pStyle w:val="a4"/>
        <w:numPr>
          <w:ilvl w:val="0"/>
          <w:numId w:val="19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методами анализа проблем современной электроники и</w:t>
      </w:r>
      <w:r>
        <w:rPr>
          <w:spacing w:val="-11"/>
          <w:sz w:val="24"/>
        </w:rPr>
        <w:t xml:space="preserve"> </w:t>
      </w:r>
      <w:r>
        <w:rPr>
          <w:sz w:val="24"/>
        </w:rPr>
        <w:t>наноэлектроники;</w:t>
      </w:r>
    </w:p>
    <w:p w:rsidR="001911E6" w:rsidRDefault="00EB1EE6">
      <w:pPr>
        <w:pStyle w:val="a4"/>
        <w:numPr>
          <w:ilvl w:val="0"/>
          <w:numId w:val="19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экспериментальными методиками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1911E6" w:rsidRDefault="001911E6">
      <w:pPr>
        <w:pStyle w:val="a3"/>
        <w:spacing w:before="2"/>
        <w:ind w:left="0"/>
        <w:rPr>
          <w:sz w:val="29"/>
        </w:rPr>
      </w:pPr>
    </w:p>
    <w:p w:rsidR="001911E6" w:rsidRDefault="00EB1EE6">
      <w:pPr>
        <w:pStyle w:val="1"/>
        <w:numPr>
          <w:ilvl w:val="0"/>
          <w:numId w:val="20"/>
        </w:numPr>
        <w:tabs>
          <w:tab w:val="left" w:pos="344"/>
        </w:tabs>
        <w:spacing w:before="1"/>
      </w:pPr>
      <w:r>
        <w:t>Место дисциплины в структуре ООП</w:t>
      </w:r>
      <w:r>
        <w:rPr>
          <w:spacing w:val="-1"/>
        </w:rPr>
        <w:t xml:space="preserve"> </w:t>
      </w:r>
      <w:r>
        <w:t>аспирантуры</w:t>
      </w:r>
    </w:p>
    <w:p w:rsidR="001911E6" w:rsidRDefault="00EB1EE6">
      <w:pPr>
        <w:pStyle w:val="a3"/>
        <w:tabs>
          <w:tab w:val="left" w:pos="2528"/>
          <w:tab w:val="left" w:pos="4334"/>
          <w:tab w:val="left" w:pos="5807"/>
          <w:tab w:val="left" w:pos="7586"/>
          <w:tab w:val="left" w:pos="9326"/>
        </w:tabs>
        <w:spacing w:line="276" w:lineRule="auto"/>
        <w:ind w:left="104" w:right="103" w:firstLine="708"/>
      </w:pPr>
      <w:r>
        <w:t>Дисциплина</w:t>
      </w:r>
      <w:r>
        <w:tab/>
        <w:t>«Актуальные</w:t>
      </w:r>
      <w:r>
        <w:tab/>
        <w:t>проблемы</w:t>
      </w:r>
      <w:r>
        <w:tab/>
        <w:t>современной</w:t>
      </w:r>
      <w:r>
        <w:tab/>
        <w:t>электро</w:t>
      </w:r>
      <w:r>
        <w:t>ники</w:t>
      </w:r>
      <w:r>
        <w:tab/>
      </w:r>
      <w:r>
        <w:rPr>
          <w:spacing w:val="-18"/>
        </w:rPr>
        <w:t xml:space="preserve">и </w:t>
      </w:r>
      <w:r>
        <w:t>наноэлектроники» относится к вариативной части блока «Обязательные</w:t>
      </w:r>
      <w:r>
        <w:rPr>
          <w:spacing w:val="-30"/>
        </w:rPr>
        <w:t xml:space="preserve"> </w:t>
      </w:r>
      <w:r>
        <w:t>дисциплины».</w:t>
      </w:r>
    </w:p>
    <w:p w:rsidR="001911E6" w:rsidRDefault="001911E6">
      <w:pPr>
        <w:pStyle w:val="a3"/>
        <w:spacing w:before="5"/>
        <w:ind w:left="0"/>
        <w:rPr>
          <w:sz w:val="20"/>
        </w:rPr>
      </w:pPr>
    </w:p>
    <w:p w:rsidR="001911E6" w:rsidRDefault="00EB1EE6">
      <w:pPr>
        <w:pStyle w:val="1"/>
        <w:numPr>
          <w:ilvl w:val="0"/>
          <w:numId w:val="20"/>
        </w:numPr>
        <w:tabs>
          <w:tab w:val="left" w:pos="344"/>
        </w:tabs>
      </w:pPr>
      <w:r>
        <w:t xml:space="preserve">Общая </w:t>
      </w:r>
      <w:r>
        <w:rPr>
          <w:spacing w:val="-3"/>
        </w:rPr>
        <w:t xml:space="preserve">трудоемкость </w:t>
      </w:r>
      <w:r>
        <w:t>дисциплины составляет 3 зачетные единицы (108</w:t>
      </w:r>
      <w:r>
        <w:rPr>
          <w:spacing w:val="-10"/>
        </w:rPr>
        <w:t xml:space="preserve"> </w:t>
      </w:r>
      <w:r>
        <w:t>часов)</w:t>
      </w:r>
    </w:p>
    <w:p w:rsidR="001911E6" w:rsidRDefault="00EB1EE6">
      <w:pPr>
        <w:pStyle w:val="a3"/>
        <w:ind w:left="811"/>
      </w:pPr>
      <w:r>
        <w:t>Форма промежуточной аттестации – экзамен.</w:t>
      </w:r>
    </w:p>
    <w:p w:rsidR="001911E6" w:rsidRDefault="001911E6">
      <w:pPr>
        <w:sectPr w:rsidR="001911E6">
          <w:pgSz w:w="11900" w:h="16840"/>
          <w:pgMar w:top="1400" w:right="740" w:bottom="280" w:left="1600" w:header="1144" w:footer="0" w:gutter="0"/>
          <w:cols w:space="720"/>
        </w:sectPr>
      </w:pPr>
    </w:p>
    <w:p w:rsidR="001911E6" w:rsidRDefault="00EB1EE6">
      <w:pPr>
        <w:ind w:left="1527" w:right="155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«Перспективные технологии микро- и наноэлектроники»</w:t>
      </w:r>
    </w:p>
    <w:p w:rsidR="001911E6" w:rsidRDefault="001911E6">
      <w:pPr>
        <w:pStyle w:val="a3"/>
        <w:ind w:left="0"/>
        <w:rPr>
          <w:b/>
          <w:i/>
        </w:rPr>
      </w:pPr>
    </w:p>
    <w:p w:rsidR="001911E6" w:rsidRDefault="00EB1EE6">
      <w:pPr>
        <w:pStyle w:val="a4"/>
        <w:numPr>
          <w:ilvl w:val="0"/>
          <w:numId w:val="18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911E6" w:rsidRDefault="00EB1EE6">
      <w:pPr>
        <w:pStyle w:val="a3"/>
        <w:spacing w:line="276" w:lineRule="auto"/>
        <w:ind w:left="104" w:right="100" w:firstLine="708"/>
        <w:jc w:val="both"/>
      </w:pPr>
      <w:r>
        <w:t xml:space="preserve">Дисциплина «Перспективные технологии микро- и наноэлектроники» имеет своей целью формировать у обучающихся универсальные (УК-1) компетенции в соответствии с требованиями ФГОС ВО </w:t>
      </w:r>
      <w:r>
        <w:t xml:space="preserve">по направлению подготовки </w:t>
      </w:r>
      <w:hyperlink r:id="rId12">
        <w:r>
          <w:rPr>
            <w:color w:val="00007F"/>
            <w:u w:val="single" w:color="00007F"/>
          </w:rPr>
          <w:t>11.06.01</w:t>
        </w:r>
      </w:hyperlink>
      <w:r>
        <w:rPr>
          <w:color w:val="00007F"/>
        </w:rPr>
        <w:t xml:space="preserve"> </w:t>
      </w:r>
      <w:r>
        <w:t>«Электроника, радиотехника и системы связи» (уровень подготовки кадров высшей квалификации) с учетом специфики профиля подготовки – 05.27.01 «Твердот</w:t>
      </w:r>
      <w:r>
        <w:t>ельная электроника, радиоэлектронные компоненты, микро- и наноэлектроника, приборы на квантовых эффектах» и 05.27.06 «Технология и оборудование для производства полупроводников, материалов и приборов электронной техники».</w:t>
      </w:r>
    </w:p>
    <w:p w:rsidR="001911E6" w:rsidRDefault="00EB1EE6">
      <w:pPr>
        <w:pStyle w:val="a3"/>
        <w:spacing w:line="233" w:lineRule="exact"/>
        <w:ind w:left="811"/>
        <w:jc w:val="both"/>
      </w:pPr>
      <w:r>
        <w:t>В результате изучения дисциплины о</w:t>
      </w:r>
      <w:r>
        <w:t>бучающийся должен:</w:t>
      </w:r>
    </w:p>
    <w:p w:rsidR="001911E6" w:rsidRDefault="00EB1EE6">
      <w:pPr>
        <w:pStyle w:val="a3"/>
        <w:ind w:left="104"/>
      </w:pPr>
      <w:r>
        <w:t>Знать:</w:t>
      </w:r>
    </w:p>
    <w:p w:rsidR="001911E6" w:rsidRDefault="00EB1EE6">
      <w:pPr>
        <w:pStyle w:val="a4"/>
        <w:numPr>
          <w:ilvl w:val="0"/>
          <w:numId w:val="17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 xml:space="preserve">современные </w:t>
      </w:r>
      <w:r>
        <w:rPr>
          <w:spacing w:val="-3"/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17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междисциплинарные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отрасли;</w:t>
      </w:r>
    </w:p>
    <w:p w:rsidR="001911E6" w:rsidRDefault="00EB1EE6">
      <w:pPr>
        <w:pStyle w:val="a4"/>
        <w:numPr>
          <w:ilvl w:val="0"/>
          <w:numId w:val="17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перспективные технологии микро- и</w:t>
      </w:r>
      <w:r>
        <w:rPr>
          <w:spacing w:val="-5"/>
          <w:sz w:val="24"/>
        </w:rPr>
        <w:t xml:space="preserve"> </w:t>
      </w:r>
      <w:r>
        <w:rPr>
          <w:sz w:val="24"/>
        </w:rPr>
        <w:t>наноэлектроники.</w:t>
      </w:r>
    </w:p>
    <w:p w:rsidR="001911E6" w:rsidRDefault="00EB1EE6">
      <w:pPr>
        <w:pStyle w:val="a3"/>
        <w:spacing w:before="60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17"/>
        </w:numPr>
        <w:tabs>
          <w:tab w:val="left" w:pos="823"/>
          <w:tab w:val="left" w:pos="824"/>
        </w:tabs>
        <w:spacing w:before="42"/>
        <w:rPr>
          <w:sz w:val="24"/>
        </w:rPr>
      </w:pPr>
      <w:r>
        <w:rPr>
          <w:sz w:val="24"/>
        </w:rPr>
        <w:t>применять физические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законы;</w:t>
      </w:r>
    </w:p>
    <w:p w:rsidR="001911E6" w:rsidRDefault="00EB1EE6">
      <w:pPr>
        <w:pStyle w:val="a4"/>
        <w:numPr>
          <w:ilvl w:val="0"/>
          <w:numId w:val="17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 xml:space="preserve">анализировать современные </w:t>
      </w:r>
      <w:r>
        <w:rPr>
          <w:spacing w:val="-3"/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17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эксперименты.</w:t>
      </w:r>
    </w:p>
    <w:p w:rsidR="001911E6" w:rsidRDefault="00EB1EE6">
      <w:pPr>
        <w:pStyle w:val="a3"/>
        <w:spacing w:before="60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17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принципами;</w:t>
      </w:r>
    </w:p>
    <w:p w:rsidR="001911E6" w:rsidRDefault="00EB1EE6">
      <w:pPr>
        <w:pStyle w:val="a4"/>
        <w:numPr>
          <w:ilvl w:val="0"/>
          <w:numId w:val="17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методами анализа технологий микро- и</w:t>
      </w:r>
      <w:r>
        <w:rPr>
          <w:spacing w:val="-4"/>
          <w:sz w:val="24"/>
        </w:rPr>
        <w:t xml:space="preserve"> </w:t>
      </w:r>
      <w:r>
        <w:rPr>
          <w:sz w:val="24"/>
        </w:rPr>
        <w:t>наноэлектроники;</w:t>
      </w:r>
    </w:p>
    <w:p w:rsidR="001911E6" w:rsidRDefault="00EB1EE6">
      <w:pPr>
        <w:pStyle w:val="a4"/>
        <w:numPr>
          <w:ilvl w:val="0"/>
          <w:numId w:val="17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экспериментальными методиками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1911E6" w:rsidRDefault="001911E6">
      <w:pPr>
        <w:pStyle w:val="a3"/>
        <w:spacing w:before="2"/>
        <w:ind w:left="0"/>
        <w:rPr>
          <w:sz w:val="29"/>
        </w:rPr>
      </w:pPr>
    </w:p>
    <w:p w:rsidR="001911E6" w:rsidRDefault="00EB1EE6">
      <w:pPr>
        <w:pStyle w:val="1"/>
        <w:numPr>
          <w:ilvl w:val="0"/>
          <w:numId w:val="18"/>
        </w:numPr>
        <w:tabs>
          <w:tab w:val="left" w:pos="344"/>
        </w:tabs>
        <w:spacing w:before="1"/>
      </w:pPr>
      <w:r>
        <w:t>Место дисциплины в структуре ООП</w:t>
      </w:r>
      <w:r>
        <w:rPr>
          <w:spacing w:val="-1"/>
        </w:rPr>
        <w:t xml:space="preserve"> </w:t>
      </w:r>
      <w:r>
        <w:t>аспирантуры</w:t>
      </w:r>
    </w:p>
    <w:p w:rsidR="001911E6" w:rsidRDefault="00EB1EE6">
      <w:pPr>
        <w:pStyle w:val="a3"/>
        <w:spacing w:line="276" w:lineRule="auto"/>
        <w:ind w:left="104" w:firstLine="708"/>
      </w:pPr>
      <w:r>
        <w:t>Дисциплина «Перспективные технологии микро- и наноэлектроники» относится к вариативной части блока «Обязательные дисциплины».</w:t>
      </w:r>
    </w:p>
    <w:p w:rsidR="001911E6" w:rsidRDefault="001911E6">
      <w:pPr>
        <w:pStyle w:val="a3"/>
        <w:spacing w:before="5"/>
        <w:ind w:left="0"/>
        <w:rPr>
          <w:sz w:val="20"/>
        </w:rPr>
      </w:pPr>
    </w:p>
    <w:p w:rsidR="001911E6" w:rsidRDefault="00EB1EE6">
      <w:pPr>
        <w:pStyle w:val="1"/>
        <w:numPr>
          <w:ilvl w:val="0"/>
          <w:numId w:val="18"/>
        </w:numPr>
        <w:tabs>
          <w:tab w:val="left" w:pos="344"/>
        </w:tabs>
      </w:pPr>
      <w:r>
        <w:t xml:space="preserve">Общая </w:t>
      </w:r>
      <w:r>
        <w:rPr>
          <w:spacing w:val="-3"/>
        </w:rPr>
        <w:t xml:space="preserve">трудоемкость </w:t>
      </w:r>
      <w:r>
        <w:t>дисциплины составляет 3 зачетные единицы (108</w:t>
      </w:r>
      <w:r>
        <w:rPr>
          <w:spacing w:val="-10"/>
        </w:rPr>
        <w:t xml:space="preserve"> </w:t>
      </w:r>
      <w:r>
        <w:t>часов)</w:t>
      </w:r>
    </w:p>
    <w:p w:rsidR="001911E6" w:rsidRDefault="00EB1EE6">
      <w:pPr>
        <w:pStyle w:val="a3"/>
        <w:ind w:left="811"/>
      </w:pPr>
      <w:r>
        <w:t>Форма промежуточной аттестации – экзамен.</w:t>
      </w:r>
    </w:p>
    <w:p w:rsidR="001911E6" w:rsidRDefault="001911E6">
      <w:pPr>
        <w:sectPr w:rsidR="001911E6">
          <w:pgSz w:w="11900" w:h="16840"/>
          <w:pgMar w:top="1400" w:right="740" w:bottom="280" w:left="1600" w:header="1144" w:footer="0" w:gutter="0"/>
          <w:cols w:space="720"/>
        </w:sectPr>
      </w:pPr>
    </w:p>
    <w:p w:rsidR="001911E6" w:rsidRDefault="00EB1EE6">
      <w:pPr>
        <w:ind w:left="1527" w:right="154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«Научные основы организации производства»</w:t>
      </w:r>
    </w:p>
    <w:p w:rsidR="001911E6" w:rsidRDefault="001911E6">
      <w:pPr>
        <w:pStyle w:val="a3"/>
        <w:ind w:left="0"/>
        <w:rPr>
          <w:b/>
          <w:i/>
        </w:rPr>
      </w:pPr>
    </w:p>
    <w:p w:rsidR="001911E6" w:rsidRDefault="00EB1EE6">
      <w:pPr>
        <w:pStyle w:val="a4"/>
        <w:numPr>
          <w:ilvl w:val="0"/>
          <w:numId w:val="16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911E6" w:rsidRDefault="00EB1EE6">
      <w:pPr>
        <w:pStyle w:val="a3"/>
        <w:spacing w:line="276" w:lineRule="auto"/>
        <w:ind w:left="104" w:right="100" w:firstLine="708"/>
        <w:jc w:val="both"/>
      </w:pPr>
      <w:r>
        <w:t xml:space="preserve">Дисциплина «Научные основы организации производства» имеет своей целью формировать у обучающихся универсальные (УК-1) компетенции в соответствии с требованиями ФГОС ВО по направлению подготовки </w:t>
      </w:r>
      <w:hyperlink r:id="rId13">
        <w:r>
          <w:rPr>
            <w:color w:val="00007F"/>
            <w:u w:val="single" w:color="00007F"/>
          </w:rPr>
          <w:t>11.06.01</w:t>
        </w:r>
      </w:hyperlink>
      <w:r>
        <w:rPr>
          <w:color w:val="00007F"/>
        </w:rPr>
        <w:t xml:space="preserve"> </w:t>
      </w:r>
      <w:r>
        <w:t>«Электроника, радиотехника и системы связи» (уровень подготовки кадров высшей квалификации) с учетом специфики профиля подготовки – 05.27.01 «Твердотельная электроника, радиоэлектронные компоненты, микро- и наноэлектроника, приборы на кв</w:t>
      </w:r>
      <w:r>
        <w:t>антовых эффектах» и 05.27.06 «Технология и оборудование для производства полупроводников, материалов и приборов электронной техники».</w:t>
      </w:r>
    </w:p>
    <w:p w:rsidR="001911E6" w:rsidRDefault="00EB1EE6">
      <w:pPr>
        <w:pStyle w:val="a3"/>
        <w:spacing w:line="233" w:lineRule="exact"/>
        <w:ind w:left="811"/>
        <w:jc w:val="both"/>
      </w:pPr>
      <w:r>
        <w:t>В результате изучения дисциплины обучающийся должен:</w:t>
      </w:r>
    </w:p>
    <w:p w:rsidR="001911E6" w:rsidRDefault="00EB1EE6">
      <w:pPr>
        <w:pStyle w:val="a3"/>
        <w:ind w:left="104"/>
      </w:pPr>
      <w:r>
        <w:t>Знать:</w:t>
      </w:r>
    </w:p>
    <w:p w:rsidR="001911E6" w:rsidRDefault="00EB1EE6">
      <w:pPr>
        <w:pStyle w:val="a4"/>
        <w:numPr>
          <w:ilvl w:val="0"/>
          <w:numId w:val="15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 xml:space="preserve">современные </w:t>
      </w:r>
      <w:r>
        <w:rPr>
          <w:spacing w:val="-3"/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15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междисциплинарные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отрасли;</w:t>
      </w:r>
    </w:p>
    <w:p w:rsidR="001911E6" w:rsidRDefault="00EB1EE6">
      <w:pPr>
        <w:pStyle w:val="a4"/>
        <w:numPr>
          <w:ilvl w:val="0"/>
          <w:numId w:val="15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>нципы организации 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1911E6" w:rsidRDefault="00EB1EE6">
      <w:pPr>
        <w:pStyle w:val="a3"/>
        <w:spacing w:before="60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15"/>
        </w:numPr>
        <w:tabs>
          <w:tab w:val="left" w:pos="823"/>
          <w:tab w:val="left" w:pos="824"/>
        </w:tabs>
        <w:spacing w:before="42"/>
        <w:rPr>
          <w:sz w:val="24"/>
        </w:rPr>
      </w:pPr>
      <w:r>
        <w:rPr>
          <w:sz w:val="24"/>
        </w:rPr>
        <w:t>применять физические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законы;</w:t>
      </w:r>
    </w:p>
    <w:p w:rsidR="001911E6" w:rsidRDefault="00EB1EE6">
      <w:pPr>
        <w:pStyle w:val="a4"/>
        <w:numPr>
          <w:ilvl w:val="0"/>
          <w:numId w:val="15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 xml:space="preserve">анализировать современные </w:t>
      </w:r>
      <w:r>
        <w:rPr>
          <w:spacing w:val="-3"/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15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эксперименты.</w:t>
      </w:r>
    </w:p>
    <w:p w:rsidR="001911E6" w:rsidRDefault="00EB1EE6">
      <w:pPr>
        <w:pStyle w:val="a3"/>
        <w:spacing w:before="60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15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принципами;</w:t>
      </w:r>
    </w:p>
    <w:p w:rsidR="001911E6" w:rsidRDefault="00EB1EE6">
      <w:pPr>
        <w:pStyle w:val="a4"/>
        <w:numPr>
          <w:ilvl w:val="0"/>
          <w:numId w:val="15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методами анализа принципов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1911E6" w:rsidRDefault="00EB1EE6">
      <w:pPr>
        <w:pStyle w:val="a4"/>
        <w:numPr>
          <w:ilvl w:val="0"/>
          <w:numId w:val="15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экспериментальными методиками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1911E6" w:rsidRDefault="001911E6">
      <w:pPr>
        <w:pStyle w:val="a3"/>
        <w:spacing w:before="2"/>
        <w:ind w:left="0"/>
        <w:rPr>
          <w:sz w:val="29"/>
        </w:rPr>
      </w:pPr>
    </w:p>
    <w:p w:rsidR="001911E6" w:rsidRDefault="00EB1EE6">
      <w:pPr>
        <w:pStyle w:val="1"/>
        <w:numPr>
          <w:ilvl w:val="0"/>
          <w:numId w:val="16"/>
        </w:numPr>
        <w:tabs>
          <w:tab w:val="left" w:pos="344"/>
        </w:tabs>
        <w:spacing w:before="1"/>
      </w:pPr>
      <w:r>
        <w:t>Место дисциплины в структуре ООП</w:t>
      </w:r>
      <w:r>
        <w:rPr>
          <w:spacing w:val="-1"/>
        </w:rPr>
        <w:t xml:space="preserve"> </w:t>
      </w:r>
      <w:r>
        <w:t>аспирантуры</w:t>
      </w:r>
    </w:p>
    <w:p w:rsidR="001911E6" w:rsidRDefault="00EB1EE6">
      <w:pPr>
        <w:pStyle w:val="a3"/>
        <w:tabs>
          <w:tab w:val="left" w:pos="2356"/>
          <w:tab w:val="left" w:pos="3657"/>
          <w:tab w:val="left" w:pos="4689"/>
          <w:tab w:val="left" w:pos="6254"/>
          <w:tab w:val="left" w:pos="8017"/>
          <w:tab w:val="left" w:pos="9330"/>
        </w:tabs>
        <w:spacing w:line="276" w:lineRule="auto"/>
        <w:ind w:left="104" w:right="110" w:firstLine="708"/>
      </w:pPr>
      <w:r>
        <w:t>Дисциплина</w:t>
      </w:r>
      <w:r>
        <w:tab/>
      </w:r>
      <w:r>
        <w:rPr>
          <w:spacing w:val="-3"/>
        </w:rPr>
        <w:t>«Научные</w:t>
      </w:r>
      <w:r>
        <w:rPr>
          <w:spacing w:val="-3"/>
        </w:rPr>
        <w:tab/>
      </w:r>
      <w:r>
        <w:t>основы</w:t>
      </w:r>
      <w:r>
        <w:tab/>
        <w:t>организации</w:t>
      </w:r>
      <w:r>
        <w:tab/>
        <w:t>производства»</w:t>
      </w:r>
      <w:r>
        <w:tab/>
        <w:t>относится</w:t>
      </w:r>
      <w:r>
        <w:tab/>
      </w:r>
      <w:r>
        <w:rPr>
          <w:spacing w:val="-17"/>
        </w:rPr>
        <w:t xml:space="preserve">к </w:t>
      </w:r>
      <w:r>
        <w:t xml:space="preserve">вариативной части </w:t>
      </w:r>
      <w:r>
        <w:rPr>
          <w:spacing w:val="-3"/>
        </w:rPr>
        <w:t xml:space="preserve">блока </w:t>
      </w:r>
      <w:r>
        <w:t>«Обязательные</w:t>
      </w:r>
      <w:r>
        <w:rPr>
          <w:spacing w:val="-4"/>
        </w:rPr>
        <w:t xml:space="preserve"> </w:t>
      </w:r>
      <w:r>
        <w:t>дисциплины».</w:t>
      </w:r>
    </w:p>
    <w:p w:rsidR="001911E6" w:rsidRDefault="001911E6">
      <w:pPr>
        <w:pStyle w:val="a3"/>
        <w:spacing w:before="5"/>
        <w:ind w:left="0"/>
        <w:rPr>
          <w:sz w:val="20"/>
        </w:rPr>
      </w:pPr>
    </w:p>
    <w:p w:rsidR="001911E6" w:rsidRDefault="00EB1EE6">
      <w:pPr>
        <w:pStyle w:val="1"/>
        <w:numPr>
          <w:ilvl w:val="0"/>
          <w:numId w:val="16"/>
        </w:numPr>
        <w:tabs>
          <w:tab w:val="left" w:pos="344"/>
        </w:tabs>
      </w:pPr>
      <w:r>
        <w:t xml:space="preserve">Общая </w:t>
      </w:r>
      <w:r>
        <w:rPr>
          <w:spacing w:val="-3"/>
        </w:rPr>
        <w:t xml:space="preserve">трудоемкость </w:t>
      </w:r>
      <w:r>
        <w:t>дисциплины составляет 3 зачетные единицы (108</w:t>
      </w:r>
      <w:r>
        <w:rPr>
          <w:spacing w:val="-10"/>
        </w:rPr>
        <w:t xml:space="preserve"> </w:t>
      </w:r>
      <w:r>
        <w:t>часов)</w:t>
      </w:r>
    </w:p>
    <w:p w:rsidR="001911E6" w:rsidRDefault="00EB1EE6">
      <w:pPr>
        <w:pStyle w:val="a3"/>
        <w:ind w:left="811"/>
      </w:pPr>
      <w:r>
        <w:t>Форма п</w:t>
      </w:r>
      <w:r>
        <w:t>ромежуточной аттестации – экзамен.</w:t>
      </w:r>
    </w:p>
    <w:p w:rsidR="001911E6" w:rsidRDefault="001911E6">
      <w:pPr>
        <w:sectPr w:rsidR="001911E6">
          <w:pgSz w:w="11900" w:h="16840"/>
          <w:pgMar w:top="1400" w:right="740" w:bottom="280" w:left="1600" w:header="1144" w:footer="0" w:gutter="0"/>
          <w:cols w:space="720"/>
        </w:sectPr>
      </w:pPr>
    </w:p>
    <w:p w:rsidR="001911E6" w:rsidRDefault="00EB1EE6">
      <w:pPr>
        <w:spacing w:line="276" w:lineRule="auto"/>
        <w:ind w:left="1906" w:right="815" w:hanging="1018"/>
        <w:rPr>
          <w:b/>
          <w:i/>
          <w:sz w:val="24"/>
        </w:rPr>
      </w:pPr>
      <w:r>
        <w:rPr>
          <w:b/>
          <w:i/>
          <w:sz w:val="24"/>
        </w:rPr>
        <w:lastRenderedPageBreak/>
        <w:t>«Твердотельная электроника, радиоэлектронные компоненты, микро- и наноэлектроника, приборы на квантовых эффектах»</w:t>
      </w:r>
    </w:p>
    <w:p w:rsidR="001911E6" w:rsidRDefault="001911E6">
      <w:pPr>
        <w:pStyle w:val="a3"/>
        <w:spacing w:before="5"/>
        <w:ind w:left="0"/>
        <w:rPr>
          <w:b/>
          <w:i/>
          <w:sz w:val="20"/>
        </w:rPr>
      </w:pPr>
    </w:p>
    <w:p w:rsidR="001911E6" w:rsidRDefault="00EB1EE6">
      <w:pPr>
        <w:pStyle w:val="a4"/>
        <w:numPr>
          <w:ilvl w:val="0"/>
          <w:numId w:val="14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911E6" w:rsidRDefault="00EB1EE6">
      <w:pPr>
        <w:pStyle w:val="a3"/>
        <w:spacing w:before="40"/>
        <w:ind w:left="104" w:right="106" w:firstLine="708"/>
        <w:jc w:val="both"/>
      </w:pPr>
      <w:r>
        <w:t>Дисциплина</w:t>
      </w:r>
      <w:r>
        <w:rPr>
          <w:spacing w:val="-11"/>
        </w:rPr>
        <w:t xml:space="preserve"> </w:t>
      </w:r>
      <w:r>
        <w:t>«Твердотельная</w:t>
      </w:r>
      <w:r>
        <w:rPr>
          <w:spacing w:val="-9"/>
        </w:rPr>
        <w:t xml:space="preserve"> </w:t>
      </w:r>
      <w:r>
        <w:t>электроника,</w:t>
      </w:r>
      <w:r>
        <w:rPr>
          <w:spacing w:val="-11"/>
        </w:rPr>
        <w:t xml:space="preserve"> </w:t>
      </w:r>
      <w:r>
        <w:t>радиоэлектронные</w:t>
      </w:r>
      <w:r>
        <w:rPr>
          <w:spacing w:val="-10"/>
        </w:rPr>
        <w:t xml:space="preserve"> </w:t>
      </w:r>
      <w:r>
        <w:t>компоненты,</w:t>
      </w:r>
      <w:r>
        <w:rPr>
          <w:spacing w:val="-10"/>
        </w:rPr>
        <w:t xml:space="preserve"> </w:t>
      </w:r>
      <w:r>
        <w:t>микро-</w:t>
      </w:r>
      <w:r>
        <w:rPr>
          <w:spacing w:val="-11"/>
        </w:rPr>
        <w:t xml:space="preserve"> </w:t>
      </w:r>
      <w:r>
        <w:t xml:space="preserve">и наноэлектроника, приборы на квантовых эффектах» имеет своей целью формировать у </w:t>
      </w:r>
      <w:r>
        <w:rPr>
          <w:spacing w:val="-3"/>
        </w:rPr>
        <w:t xml:space="preserve">обучающихся </w:t>
      </w:r>
      <w:r>
        <w:t xml:space="preserve">профессиональные (ПК-1) </w:t>
      </w:r>
      <w:r>
        <w:rPr>
          <w:spacing w:val="-3"/>
        </w:rPr>
        <w:t xml:space="preserve">компетенции </w:t>
      </w:r>
      <w:r>
        <w:t xml:space="preserve">в соответствии с требованиями ФГОС ВО по направлению </w:t>
      </w:r>
      <w:r>
        <w:rPr>
          <w:spacing w:val="-3"/>
        </w:rPr>
        <w:t xml:space="preserve">подготовки </w:t>
      </w:r>
      <w:hyperlink r:id="rId14">
        <w:r>
          <w:rPr>
            <w:color w:val="00007F"/>
            <w:u w:val="single" w:color="00007F"/>
          </w:rPr>
          <w:t>11.06.01</w:t>
        </w:r>
      </w:hyperlink>
      <w:r>
        <w:rPr>
          <w:color w:val="00007F"/>
        </w:rPr>
        <w:t xml:space="preserve"> </w:t>
      </w:r>
      <w:r>
        <w:t xml:space="preserve">«Электроника, радиотехника и системы связи» (уровень </w:t>
      </w:r>
      <w:r>
        <w:rPr>
          <w:spacing w:val="-3"/>
        </w:rPr>
        <w:t xml:space="preserve">подготовки </w:t>
      </w:r>
      <w:r>
        <w:t xml:space="preserve">кадров высшей квалификации) с учетом специфики профиля </w:t>
      </w:r>
      <w:r>
        <w:rPr>
          <w:spacing w:val="-3"/>
        </w:rPr>
        <w:t xml:space="preserve">подготовки </w:t>
      </w:r>
      <w:r>
        <w:t>– 05.27.01 «Твердотельная электроника, радиоэлектронные компоненты, микро- и наноэлектро</w:t>
      </w:r>
      <w:r>
        <w:t>ника, приборы на квантовых</w:t>
      </w:r>
      <w:r>
        <w:rPr>
          <w:spacing w:val="-3"/>
        </w:rPr>
        <w:t xml:space="preserve"> </w:t>
      </w:r>
      <w:r>
        <w:t>эффектах».</w:t>
      </w:r>
    </w:p>
    <w:p w:rsidR="001911E6" w:rsidRDefault="00EB1EE6">
      <w:pPr>
        <w:pStyle w:val="a3"/>
        <w:spacing w:before="200"/>
        <w:ind w:left="811"/>
      </w:pPr>
      <w:r>
        <w:t>В результате изучения дисциплины обучающийся должен:</w:t>
      </w:r>
    </w:p>
    <w:p w:rsidR="001911E6" w:rsidRDefault="00EB1EE6">
      <w:pPr>
        <w:pStyle w:val="a3"/>
        <w:ind w:left="104"/>
      </w:pPr>
      <w:r>
        <w:t>Знать:</w:t>
      </w:r>
    </w:p>
    <w:p w:rsidR="001911E6" w:rsidRDefault="00EB1EE6">
      <w:pPr>
        <w:pStyle w:val="a4"/>
        <w:numPr>
          <w:ilvl w:val="0"/>
          <w:numId w:val="13"/>
        </w:numPr>
        <w:tabs>
          <w:tab w:val="left" w:pos="823"/>
          <w:tab w:val="left" w:pos="824"/>
        </w:tabs>
        <w:spacing w:before="42"/>
        <w:rPr>
          <w:sz w:val="24"/>
        </w:rPr>
      </w:pP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законы;</w:t>
      </w:r>
    </w:p>
    <w:p w:rsidR="001911E6" w:rsidRDefault="00EB1EE6">
      <w:pPr>
        <w:pStyle w:val="a4"/>
        <w:numPr>
          <w:ilvl w:val="0"/>
          <w:numId w:val="13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современные тенденции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электроники;</w:t>
      </w:r>
    </w:p>
    <w:p w:rsidR="001911E6" w:rsidRDefault="00EB1EE6">
      <w:pPr>
        <w:pStyle w:val="a4"/>
        <w:numPr>
          <w:ilvl w:val="0"/>
          <w:numId w:val="13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основные принципы 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исследований.</w:t>
      </w:r>
    </w:p>
    <w:p w:rsidR="001911E6" w:rsidRDefault="00EB1EE6">
      <w:pPr>
        <w:pStyle w:val="a3"/>
        <w:spacing w:before="60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13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>применять физические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законы;</w:t>
      </w:r>
    </w:p>
    <w:p w:rsidR="001911E6" w:rsidRDefault="00EB1EE6">
      <w:pPr>
        <w:pStyle w:val="a4"/>
        <w:numPr>
          <w:ilvl w:val="0"/>
          <w:numId w:val="13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 xml:space="preserve"> </w:t>
      </w:r>
      <w:r>
        <w:rPr>
          <w:spacing w:val="-3"/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электроники;</w:t>
      </w:r>
    </w:p>
    <w:p w:rsidR="001911E6" w:rsidRDefault="00EB1EE6">
      <w:pPr>
        <w:pStyle w:val="a4"/>
        <w:numPr>
          <w:ilvl w:val="0"/>
          <w:numId w:val="13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эксперименты.</w:t>
      </w:r>
    </w:p>
    <w:p w:rsidR="001911E6" w:rsidRDefault="00EB1EE6">
      <w:pPr>
        <w:pStyle w:val="a3"/>
        <w:spacing w:before="60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13"/>
        </w:numPr>
        <w:tabs>
          <w:tab w:val="left" w:pos="823"/>
          <w:tab w:val="left" w:pos="824"/>
        </w:tabs>
        <w:spacing w:before="42"/>
        <w:rPr>
          <w:sz w:val="24"/>
        </w:rPr>
      </w:pP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принципами;</w:t>
      </w:r>
    </w:p>
    <w:p w:rsidR="001911E6" w:rsidRDefault="00EB1EE6">
      <w:pPr>
        <w:pStyle w:val="a4"/>
        <w:numPr>
          <w:ilvl w:val="0"/>
          <w:numId w:val="13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методами изготовления 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электроники;</w:t>
      </w:r>
    </w:p>
    <w:p w:rsidR="001911E6" w:rsidRDefault="00EB1EE6">
      <w:pPr>
        <w:pStyle w:val="a4"/>
        <w:numPr>
          <w:ilvl w:val="0"/>
          <w:numId w:val="13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экспериментальными методиками исследования элементов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электроники.</w:t>
      </w:r>
    </w:p>
    <w:p w:rsidR="001911E6" w:rsidRDefault="001911E6">
      <w:pPr>
        <w:pStyle w:val="a3"/>
        <w:spacing w:before="3"/>
        <w:ind w:left="0"/>
        <w:rPr>
          <w:sz w:val="29"/>
        </w:rPr>
      </w:pPr>
    </w:p>
    <w:p w:rsidR="001911E6" w:rsidRDefault="00EB1EE6">
      <w:pPr>
        <w:pStyle w:val="1"/>
        <w:numPr>
          <w:ilvl w:val="0"/>
          <w:numId w:val="14"/>
        </w:numPr>
        <w:tabs>
          <w:tab w:val="left" w:pos="344"/>
        </w:tabs>
      </w:pPr>
      <w:r>
        <w:t>Место дисциплины в структуре ООП</w:t>
      </w:r>
      <w:r>
        <w:rPr>
          <w:spacing w:val="-1"/>
        </w:rPr>
        <w:t xml:space="preserve"> </w:t>
      </w:r>
      <w:r>
        <w:t>аспирантуры</w:t>
      </w:r>
    </w:p>
    <w:p w:rsidR="001911E6" w:rsidRDefault="00EB1EE6">
      <w:pPr>
        <w:pStyle w:val="a3"/>
        <w:spacing w:line="276" w:lineRule="auto"/>
        <w:ind w:left="104" w:firstLine="708"/>
      </w:pPr>
      <w:r>
        <w:t>Дисциплина «Твердотельная электроника, радиоэлектронные компоненты, микро- и наноэлектроника, приборы на квантовых эффектах» относится к вариативной части</w:t>
      </w:r>
      <w:r>
        <w:rPr>
          <w:spacing w:val="58"/>
        </w:rPr>
        <w:t xml:space="preserve"> </w:t>
      </w:r>
      <w:r>
        <w:t>блока</w:t>
      </w:r>
    </w:p>
    <w:p w:rsidR="001911E6" w:rsidRDefault="00EB1EE6">
      <w:pPr>
        <w:pStyle w:val="a3"/>
        <w:spacing w:line="275" w:lineRule="exact"/>
        <w:ind w:left="104"/>
      </w:pPr>
      <w:r>
        <w:t>«Дисциплины по выбору».</w:t>
      </w:r>
    </w:p>
    <w:p w:rsidR="001911E6" w:rsidRDefault="001911E6">
      <w:pPr>
        <w:pStyle w:val="a3"/>
        <w:ind w:left="0"/>
      </w:pPr>
    </w:p>
    <w:p w:rsidR="001911E6" w:rsidRDefault="00EB1EE6">
      <w:pPr>
        <w:pStyle w:val="1"/>
        <w:numPr>
          <w:ilvl w:val="0"/>
          <w:numId w:val="14"/>
        </w:numPr>
        <w:tabs>
          <w:tab w:val="left" w:pos="344"/>
        </w:tabs>
      </w:pPr>
      <w:r>
        <w:t xml:space="preserve">Общая </w:t>
      </w:r>
      <w:r>
        <w:rPr>
          <w:spacing w:val="-3"/>
        </w:rPr>
        <w:t xml:space="preserve">трудоемкость </w:t>
      </w:r>
      <w:r>
        <w:t>дисциплины составляет 4 зачетные единицы (144</w:t>
      </w:r>
      <w:r>
        <w:rPr>
          <w:spacing w:val="-6"/>
        </w:rPr>
        <w:t xml:space="preserve"> </w:t>
      </w:r>
      <w:r>
        <w:t>часа)</w:t>
      </w:r>
    </w:p>
    <w:p w:rsidR="001911E6" w:rsidRDefault="00EB1EE6">
      <w:pPr>
        <w:pStyle w:val="a3"/>
        <w:ind w:left="811"/>
      </w:pPr>
      <w:r>
        <w:t>Форма промежуточной аттестации – экзамен.</w:t>
      </w:r>
    </w:p>
    <w:p w:rsidR="001911E6" w:rsidRDefault="001911E6">
      <w:pPr>
        <w:sectPr w:rsidR="001911E6">
          <w:pgSz w:w="11900" w:h="16840"/>
          <w:pgMar w:top="1400" w:right="740" w:bottom="280" w:left="1600" w:header="1144" w:footer="0" w:gutter="0"/>
          <w:cols w:space="720"/>
        </w:sectPr>
      </w:pPr>
    </w:p>
    <w:p w:rsidR="001911E6" w:rsidRDefault="00EB1EE6">
      <w:pPr>
        <w:ind w:left="1527" w:right="154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«Физические основы современной микроэлектроники»</w:t>
      </w:r>
    </w:p>
    <w:p w:rsidR="001911E6" w:rsidRDefault="001911E6">
      <w:pPr>
        <w:pStyle w:val="a3"/>
        <w:ind w:left="0"/>
        <w:rPr>
          <w:b/>
          <w:i/>
        </w:rPr>
      </w:pPr>
    </w:p>
    <w:p w:rsidR="001911E6" w:rsidRDefault="00EB1EE6">
      <w:pPr>
        <w:pStyle w:val="a4"/>
        <w:numPr>
          <w:ilvl w:val="0"/>
          <w:numId w:val="12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911E6" w:rsidRDefault="00EB1EE6">
      <w:pPr>
        <w:pStyle w:val="a3"/>
        <w:spacing w:before="42"/>
        <w:ind w:left="104" w:right="100" w:firstLine="708"/>
        <w:jc w:val="both"/>
      </w:pPr>
      <w:r>
        <w:t>Дисциплина «Физические основы современной микроэлектроники» имеет своей целью формировать у обучающихся профессиональные</w:t>
      </w:r>
      <w:r>
        <w:t xml:space="preserve"> (ПК-1) компетенции в соответствии с требованиями ФГОС ВО по направлению подготовки </w:t>
      </w:r>
      <w:hyperlink r:id="rId15">
        <w:r>
          <w:rPr>
            <w:color w:val="00007F"/>
            <w:u w:val="single" w:color="00007F"/>
          </w:rPr>
          <w:t>11.06.01</w:t>
        </w:r>
      </w:hyperlink>
    </w:p>
    <w:p w:rsidR="001911E6" w:rsidRDefault="00EB1EE6">
      <w:pPr>
        <w:pStyle w:val="a3"/>
        <w:ind w:left="104" w:right="106"/>
        <w:jc w:val="both"/>
      </w:pPr>
      <w:r>
        <w:t>«Электроника, радиотехника и системы связи» (уровень подготовки кадров высшей квалификации)</w:t>
      </w:r>
      <w:r>
        <w:t xml:space="preserve"> с учетом специфики профиля подготовки – 05.27.01 «Твердотельная электроника, радиоэлектронные компоненты, микро- и наноэлектроника, приборы на квантовых эффектах».</w:t>
      </w:r>
    </w:p>
    <w:p w:rsidR="001911E6" w:rsidRDefault="00EB1EE6">
      <w:pPr>
        <w:pStyle w:val="a3"/>
        <w:spacing w:before="200"/>
        <w:ind w:left="811"/>
      </w:pPr>
      <w:r>
        <w:t>В результате изучения дисциплины обучающийся должен:</w:t>
      </w:r>
    </w:p>
    <w:p w:rsidR="001911E6" w:rsidRDefault="00EB1EE6">
      <w:pPr>
        <w:pStyle w:val="a3"/>
        <w:ind w:left="104"/>
      </w:pPr>
      <w:r>
        <w:t>Знать:</w:t>
      </w:r>
    </w:p>
    <w:p w:rsidR="001911E6" w:rsidRDefault="00EB1EE6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законы;</w:t>
      </w:r>
    </w:p>
    <w:p w:rsidR="001911E6" w:rsidRDefault="00EB1EE6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основы современной микроэлектроники;</w:t>
      </w:r>
    </w:p>
    <w:p w:rsidR="001911E6" w:rsidRDefault="00EB1EE6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основные принципы 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исследований.</w:t>
      </w:r>
    </w:p>
    <w:p w:rsidR="001911E6" w:rsidRDefault="00EB1EE6">
      <w:pPr>
        <w:pStyle w:val="a3"/>
        <w:spacing w:before="60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42"/>
        <w:rPr>
          <w:sz w:val="24"/>
        </w:rPr>
      </w:pPr>
      <w:r>
        <w:rPr>
          <w:sz w:val="24"/>
        </w:rPr>
        <w:t>применять физические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законы;</w:t>
      </w:r>
    </w:p>
    <w:p w:rsidR="001911E6" w:rsidRDefault="00EB1EE6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 xml:space="preserve">применять </w:t>
      </w:r>
      <w:r>
        <w:rPr>
          <w:spacing w:val="-3"/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микроэлектроники;</w:t>
      </w:r>
    </w:p>
    <w:p w:rsidR="001911E6" w:rsidRDefault="00EB1EE6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эксперименты.</w:t>
      </w:r>
    </w:p>
    <w:p w:rsidR="001911E6" w:rsidRDefault="00EB1EE6">
      <w:pPr>
        <w:pStyle w:val="a3"/>
        <w:spacing w:before="60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принципами;</w:t>
      </w:r>
    </w:p>
    <w:p w:rsidR="001911E6" w:rsidRDefault="00EB1EE6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методами изготовления 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микроэлектроники;</w:t>
      </w:r>
    </w:p>
    <w:p w:rsidR="001911E6" w:rsidRDefault="00EB1EE6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экспериментальными методиками исследования элементов</w:t>
      </w:r>
      <w:r>
        <w:rPr>
          <w:spacing w:val="-17"/>
          <w:sz w:val="24"/>
        </w:rPr>
        <w:t xml:space="preserve"> </w:t>
      </w:r>
      <w:r>
        <w:rPr>
          <w:sz w:val="24"/>
        </w:rPr>
        <w:t>микроэлектроники.</w:t>
      </w:r>
    </w:p>
    <w:p w:rsidR="001911E6" w:rsidRDefault="001911E6">
      <w:pPr>
        <w:pStyle w:val="a3"/>
        <w:spacing w:before="3"/>
        <w:ind w:left="0"/>
        <w:rPr>
          <w:sz w:val="29"/>
        </w:rPr>
      </w:pPr>
    </w:p>
    <w:p w:rsidR="001911E6" w:rsidRDefault="00EB1EE6">
      <w:pPr>
        <w:pStyle w:val="1"/>
        <w:numPr>
          <w:ilvl w:val="0"/>
          <w:numId w:val="12"/>
        </w:numPr>
        <w:tabs>
          <w:tab w:val="left" w:pos="344"/>
        </w:tabs>
      </w:pPr>
      <w:r>
        <w:t>Место дисциплины в структуре ООП</w:t>
      </w:r>
      <w:r>
        <w:rPr>
          <w:spacing w:val="-1"/>
        </w:rPr>
        <w:t xml:space="preserve"> </w:t>
      </w:r>
      <w:r>
        <w:t>аспирантуры</w:t>
      </w:r>
    </w:p>
    <w:p w:rsidR="001911E6" w:rsidRDefault="00EB1EE6">
      <w:pPr>
        <w:pStyle w:val="a3"/>
        <w:spacing w:line="276" w:lineRule="auto"/>
        <w:ind w:left="104" w:firstLine="708"/>
      </w:pPr>
      <w:r>
        <w:t>Дисциплина «Физические основы современной микроэлектроники» относится к вариативной части блока «Дисциплины по выбору».</w:t>
      </w:r>
    </w:p>
    <w:p w:rsidR="001911E6" w:rsidRDefault="001911E6">
      <w:pPr>
        <w:pStyle w:val="a3"/>
        <w:spacing w:before="5"/>
        <w:ind w:left="0"/>
        <w:rPr>
          <w:sz w:val="20"/>
        </w:rPr>
      </w:pPr>
    </w:p>
    <w:p w:rsidR="001911E6" w:rsidRDefault="00EB1EE6">
      <w:pPr>
        <w:pStyle w:val="1"/>
        <w:numPr>
          <w:ilvl w:val="0"/>
          <w:numId w:val="12"/>
        </w:numPr>
        <w:tabs>
          <w:tab w:val="left" w:pos="344"/>
        </w:tabs>
      </w:pPr>
      <w:r>
        <w:t xml:space="preserve">Общая </w:t>
      </w:r>
      <w:r>
        <w:rPr>
          <w:spacing w:val="-3"/>
        </w:rPr>
        <w:t xml:space="preserve">трудоемкость </w:t>
      </w:r>
      <w:r>
        <w:t>дисциплины составляет 3 зачетные единицы (108</w:t>
      </w:r>
      <w:r>
        <w:rPr>
          <w:spacing w:val="-10"/>
        </w:rPr>
        <w:t xml:space="preserve"> </w:t>
      </w:r>
      <w:r>
        <w:t>часов)</w:t>
      </w:r>
    </w:p>
    <w:p w:rsidR="001911E6" w:rsidRDefault="00EB1EE6">
      <w:pPr>
        <w:pStyle w:val="a3"/>
        <w:ind w:left="811"/>
      </w:pPr>
      <w:r>
        <w:t>Форма промежуточной аттестации – экзамен.</w:t>
      </w:r>
    </w:p>
    <w:p w:rsidR="001911E6" w:rsidRDefault="001911E6">
      <w:pPr>
        <w:sectPr w:rsidR="001911E6">
          <w:pgSz w:w="11900" w:h="16840"/>
          <w:pgMar w:top="1400" w:right="740" w:bottom="280" w:left="1600" w:header="1144" w:footer="0" w:gutter="0"/>
          <w:cols w:space="720"/>
        </w:sectPr>
      </w:pPr>
    </w:p>
    <w:p w:rsidR="001911E6" w:rsidRDefault="00EB1EE6">
      <w:pPr>
        <w:spacing w:before="42"/>
        <w:ind w:left="1527" w:right="154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«Физика наноструктур»</w:t>
      </w:r>
    </w:p>
    <w:p w:rsidR="001911E6" w:rsidRDefault="001911E6">
      <w:pPr>
        <w:pStyle w:val="a3"/>
        <w:spacing w:before="5"/>
        <w:ind w:left="0"/>
        <w:rPr>
          <w:b/>
          <w:i/>
          <w:sz w:val="27"/>
        </w:rPr>
      </w:pPr>
    </w:p>
    <w:p w:rsidR="001911E6" w:rsidRDefault="00EB1EE6">
      <w:pPr>
        <w:pStyle w:val="a4"/>
        <w:numPr>
          <w:ilvl w:val="0"/>
          <w:numId w:val="10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911E6" w:rsidRDefault="00EB1EE6">
      <w:pPr>
        <w:pStyle w:val="a3"/>
        <w:spacing w:before="42"/>
        <w:ind w:left="104" w:right="106" w:firstLine="708"/>
        <w:jc w:val="both"/>
      </w:pPr>
      <w:r>
        <w:t xml:space="preserve">Дисциплина «Физика наноструктур»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hyperlink r:id="rId16">
        <w:r>
          <w:rPr>
            <w:color w:val="00007F"/>
            <w:u w:val="single" w:color="00007F"/>
          </w:rPr>
          <w:t>11.06.0</w:t>
        </w:r>
        <w:r>
          <w:rPr>
            <w:color w:val="00007F"/>
            <w:u w:val="single" w:color="00007F"/>
          </w:rPr>
          <w:t>1</w:t>
        </w:r>
      </w:hyperlink>
      <w:r>
        <w:rPr>
          <w:color w:val="00007F"/>
        </w:rPr>
        <w:t xml:space="preserve"> </w:t>
      </w:r>
      <w:r>
        <w:t>«Электроника, радиотехника и системы связи» (уровень подготовки кадров высшей квалификации) с учетом специфики профиля подготовки – 05.27.01 «Твердотельная электроника, радиоэлектронные компоненты, микро- и наноэлектроника, приборы на квантовых эффектах»</w:t>
      </w:r>
      <w:r>
        <w:t>.</w:t>
      </w:r>
    </w:p>
    <w:p w:rsidR="001911E6" w:rsidRDefault="00EB1EE6">
      <w:pPr>
        <w:pStyle w:val="a3"/>
        <w:spacing w:before="200"/>
        <w:ind w:left="811"/>
      </w:pPr>
      <w:r>
        <w:t>В результате изучения дисциплины обучающийся должен:</w:t>
      </w:r>
    </w:p>
    <w:p w:rsidR="001911E6" w:rsidRDefault="00EB1EE6">
      <w:pPr>
        <w:pStyle w:val="a3"/>
        <w:ind w:left="104"/>
      </w:pPr>
      <w:r>
        <w:t>Знать:</w:t>
      </w:r>
    </w:p>
    <w:p w:rsidR="001911E6" w:rsidRDefault="00EB1EE6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законы;</w:t>
      </w:r>
    </w:p>
    <w:p w:rsidR="001911E6" w:rsidRDefault="00EB1EE6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spacing w:before="19"/>
        <w:rPr>
          <w:sz w:val="24"/>
        </w:rPr>
      </w:pPr>
      <w:r>
        <w:rPr>
          <w:sz w:val="24"/>
        </w:rPr>
        <w:t>основы физики наноструктур;</w:t>
      </w:r>
    </w:p>
    <w:p w:rsidR="001911E6" w:rsidRDefault="00EB1EE6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основные принципы 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исследований.</w:t>
      </w:r>
    </w:p>
    <w:p w:rsidR="001911E6" w:rsidRDefault="00EB1EE6">
      <w:pPr>
        <w:pStyle w:val="a3"/>
        <w:spacing w:before="60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spacing w:before="42"/>
        <w:rPr>
          <w:sz w:val="24"/>
        </w:rPr>
      </w:pPr>
      <w:r>
        <w:rPr>
          <w:sz w:val="24"/>
        </w:rPr>
        <w:t>применять физические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законы;</w:t>
      </w:r>
    </w:p>
    <w:p w:rsidR="001911E6" w:rsidRDefault="00EB1EE6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 xml:space="preserve">применять </w:t>
      </w:r>
      <w:r>
        <w:rPr>
          <w:spacing w:val="-3"/>
          <w:sz w:val="24"/>
        </w:rPr>
        <w:t xml:space="preserve">методы </w:t>
      </w:r>
      <w:r>
        <w:rPr>
          <w:sz w:val="24"/>
        </w:rPr>
        <w:t>физики</w:t>
      </w:r>
      <w:r>
        <w:rPr>
          <w:spacing w:val="3"/>
          <w:sz w:val="24"/>
        </w:rPr>
        <w:t xml:space="preserve"> </w:t>
      </w:r>
      <w:r>
        <w:rPr>
          <w:sz w:val="24"/>
        </w:rPr>
        <w:t>наноструктур;</w:t>
      </w:r>
    </w:p>
    <w:p w:rsidR="001911E6" w:rsidRDefault="00EB1EE6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эксперименты.</w:t>
      </w:r>
    </w:p>
    <w:p w:rsidR="001911E6" w:rsidRDefault="00EB1EE6">
      <w:pPr>
        <w:pStyle w:val="a3"/>
        <w:spacing w:before="60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принципами;</w:t>
      </w:r>
    </w:p>
    <w:p w:rsidR="001911E6" w:rsidRDefault="00EB1EE6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методами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наноструктур;</w:t>
      </w:r>
    </w:p>
    <w:p w:rsidR="001911E6" w:rsidRDefault="00EB1EE6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экспериментальными методиками 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наноструктур.</w:t>
      </w:r>
    </w:p>
    <w:p w:rsidR="001911E6" w:rsidRDefault="001911E6">
      <w:pPr>
        <w:pStyle w:val="a3"/>
        <w:spacing w:before="2"/>
        <w:ind w:left="0"/>
        <w:rPr>
          <w:sz w:val="29"/>
        </w:rPr>
      </w:pPr>
    </w:p>
    <w:p w:rsidR="001911E6" w:rsidRDefault="00EB1EE6">
      <w:pPr>
        <w:pStyle w:val="1"/>
        <w:numPr>
          <w:ilvl w:val="0"/>
          <w:numId w:val="10"/>
        </w:numPr>
        <w:tabs>
          <w:tab w:val="left" w:pos="344"/>
        </w:tabs>
      </w:pPr>
      <w:r>
        <w:t>Место дисциплины в структуре ООП</w:t>
      </w:r>
      <w:r>
        <w:rPr>
          <w:spacing w:val="-1"/>
        </w:rPr>
        <w:t xml:space="preserve"> </w:t>
      </w:r>
      <w:r>
        <w:t>аспирантуры</w:t>
      </w:r>
    </w:p>
    <w:p w:rsidR="001911E6" w:rsidRDefault="00EB1EE6">
      <w:pPr>
        <w:pStyle w:val="a3"/>
        <w:tabs>
          <w:tab w:val="left" w:pos="2278"/>
          <w:tab w:val="left" w:pos="5071"/>
          <w:tab w:val="left" w:pos="6305"/>
          <w:tab w:val="left" w:pos="8875"/>
        </w:tabs>
        <w:ind w:left="811"/>
      </w:pPr>
      <w:r>
        <w:t>Дисциплина</w:t>
      </w:r>
      <w:r>
        <w:tab/>
        <w:t xml:space="preserve">«Физика  </w:t>
      </w:r>
      <w:r>
        <w:rPr>
          <w:spacing w:val="9"/>
        </w:rPr>
        <w:t xml:space="preserve"> </w:t>
      </w:r>
      <w:r>
        <w:t>наноструктур»</w:t>
      </w:r>
      <w:r>
        <w:tab/>
        <w:t>относится</w:t>
      </w:r>
      <w:r>
        <w:tab/>
        <w:t xml:space="preserve">к  </w:t>
      </w:r>
      <w:r>
        <w:rPr>
          <w:spacing w:val="13"/>
        </w:rPr>
        <w:t xml:space="preserve"> </w:t>
      </w:r>
      <w:r>
        <w:t xml:space="preserve">вариативной  </w:t>
      </w:r>
      <w:r>
        <w:rPr>
          <w:spacing w:val="13"/>
        </w:rPr>
        <w:t xml:space="preserve"> </w:t>
      </w:r>
      <w:r>
        <w:t>части</w:t>
      </w:r>
      <w:r>
        <w:tab/>
      </w:r>
      <w:r>
        <w:rPr>
          <w:spacing w:val="-3"/>
        </w:rPr>
        <w:t>блока</w:t>
      </w:r>
    </w:p>
    <w:p w:rsidR="001911E6" w:rsidRDefault="00EB1EE6">
      <w:pPr>
        <w:pStyle w:val="a3"/>
        <w:spacing w:before="42"/>
        <w:ind w:left="104"/>
      </w:pPr>
      <w:r>
        <w:t>«Дисциплины по выбору».</w:t>
      </w:r>
    </w:p>
    <w:p w:rsidR="001911E6" w:rsidRDefault="001911E6">
      <w:pPr>
        <w:pStyle w:val="a3"/>
        <w:ind w:left="0"/>
      </w:pPr>
    </w:p>
    <w:p w:rsidR="001911E6" w:rsidRDefault="00EB1EE6">
      <w:pPr>
        <w:pStyle w:val="1"/>
        <w:numPr>
          <w:ilvl w:val="0"/>
          <w:numId w:val="10"/>
        </w:numPr>
        <w:tabs>
          <w:tab w:val="left" w:pos="344"/>
        </w:tabs>
      </w:pPr>
      <w:r>
        <w:t xml:space="preserve">Общая </w:t>
      </w:r>
      <w:r>
        <w:rPr>
          <w:spacing w:val="-3"/>
        </w:rPr>
        <w:t xml:space="preserve">трудоемкость </w:t>
      </w:r>
      <w:r>
        <w:t>дисциплины составляет 3 зачетные единицы (108</w:t>
      </w:r>
      <w:r>
        <w:rPr>
          <w:spacing w:val="-10"/>
        </w:rPr>
        <w:t xml:space="preserve"> </w:t>
      </w:r>
      <w:r>
        <w:t>часов)</w:t>
      </w:r>
    </w:p>
    <w:p w:rsidR="001911E6" w:rsidRDefault="00EB1EE6">
      <w:pPr>
        <w:pStyle w:val="a3"/>
        <w:ind w:left="811"/>
      </w:pPr>
      <w:r>
        <w:t>Форма промежуточной аттестации – экзамен.</w:t>
      </w:r>
    </w:p>
    <w:p w:rsidR="001911E6" w:rsidRDefault="001911E6">
      <w:pPr>
        <w:sectPr w:rsidR="001911E6">
          <w:pgSz w:w="11900" w:h="16840"/>
          <w:pgMar w:top="1400" w:right="740" w:bottom="280" w:left="1600" w:header="1144" w:footer="0" w:gutter="0"/>
          <w:cols w:space="720"/>
        </w:sectPr>
      </w:pPr>
    </w:p>
    <w:p w:rsidR="001911E6" w:rsidRDefault="00EB1EE6">
      <w:pPr>
        <w:ind w:left="1527" w:right="154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«Педагогическая практика»</w:t>
      </w:r>
    </w:p>
    <w:p w:rsidR="001911E6" w:rsidRDefault="001911E6">
      <w:pPr>
        <w:pStyle w:val="a3"/>
        <w:ind w:left="0"/>
        <w:rPr>
          <w:b/>
          <w:i/>
        </w:rPr>
      </w:pPr>
    </w:p>
    <w:p w:rsidR="001911E6" w:rsidRDefault="00EB1EE6">
      <w:pPr>
        <w:pStyle w:val="a4"/>
        <w:numPr>
          <w:ilvl w:val="0"/>
          <w:numId w:val="8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педагогической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1911E6" w:rsidRDefault="00EB1EE6">
      <w:pPr>
        <w:pStyle w:val="a3"/>
        <w:ind w:left="104" w:right="100" w:firstLine="708"/>
        <w:jc w:val="both"/>
      </w:pPr>
      <w:r>
        <w:t xml:space="preserve">Педагогическая практика имеет своей целью формировать у обучающихся универсальные (УК-5, УК-6) и общепрофессиональные (ОПК-5) компетенции в соответствии с требованиями ФГОС ВО по направлению подготовки </w:t>
      </w:r>
      <w:hyperlink r:id="rId17">
        <w:r>
          <w:rPr>
            <w:color w:val="00007F"/>
            <w:u w:val="single" w:color="00007F"/>
          </w:rPr>
          <w:t>11.06.01</w:t>
        </w:r>
      </w:hyperlink>
    </w:p>
    <w:p w:rsidR="001911E6" w:rsidRDefault="00EB1EE6">
      <w:pPr>
        <w:pStyle w:val="a3"/>
        <w:ind w:left="104" w:right="106"/>
        <w:jc w:val="both"/>
      </w:pPr>
      <w:r>
        <w:t>«Электроника, радиотехника и системы связи» (уровень подготовки кадров высшей квалификации) с учетом специфики профиля подготовки – 05.27.01 «Твердотельная электроника, радиоэлектронные компоненты, микро- и наноэлектроника, прибо</w:t>
      </w:r>
      <w:r>
        <w:t>ры на квантовых эффектах» и 05.27.06 «Технология и оборудование для производства полупроводников, материалов и приборов электронной техники».</w:t>
      </w:r>
    </w:p>
    <w:p w:rsidR="001911E6" w:rsidRDefault="00EB1EE6">
      <w:pPr>
        <w:pStyle w:val="a3"/>
        <w:ind w:left="811"/>
        <w:jc w:val="both"/>
      </w:pPr>
      <w:r>
        <w:t>В результате прохождения педагогической практики обучающийся должен:</w:t>
      </w:r>
    </w:p>
    <w:p w:rsidR="001911E6" w:rsidRDefault="00EB1EE6">
      <w:pPr>
        <w:pStyle w:val="a3"/>
        <w:ind w:left="104"/>
      </w:pPr>
      <w:r>
        <w:t>Знать:</w:t>
      </w:r>
    </w:p>
    <w:p w:rsidR="001911E6" w:rsidRDefault="00EB1EE6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rPr>
          <w:rFonts w:ascii="Arial" w:hAnsi="Arial"/>
        </w:rPr>
      </w:pPr>
      <w:r>
        <w:rPr>
          <w:sz w:val="24"/>
        </w:rPr>
        <w:t>этические нормы профессиональной деяте</w:t>
      </w:r>
      <w:r>
        <w:rPr>
          <w:sz w:val="24"/>
        </w:rPr>
        <w:t>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1911E6" w:rsidRDefault="00EB1EE6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spacing w:before="17"/>
        <w:rPr>
          <w:rFonts w:ascii="Arial" w:hAnsi="Arial"/>
          <w:sz w:val="24"/>
        </w:rPr>
      </w:pPr>
      <w:r>
        <w:rPr>
          <w:sz w:val="24"/>
        </w:rPr>
        <w:t>способы планирования собственного профессионального и личностного</w:t>
      </w:r>
      <w:r>
        <w:rPr>
          <w:spacing w:val="-19"/>
          <w:sz w:val="24"/>
        </w:rPr>
        <w:t xml:space="preserve"> </w:t>
      </w:r>
      <w:r>
        <w:rPr>
          <w:sz w:val="24"/>
        </w:rPr>
        <w:t>развития;</w:t>
      </w:r>
    </w:p>
    <w:p w:rsidR="001911E6" w:rsidRDefault="00EB1EE6">
      <w:pPr>
        <w:pStyle w:val="a4"/>
        <w:numPr>
          <w:ilvl w:val="0"/>
          <w:numId w:val="7"/>
        </w:numPr>
        <w:tabs>
          <w:tab w:val="left" w:pos="824"/>
        </w:tabs>
        <w:spacing w:before="21" w:line="249" w:lineRule="auto"/>
        <w:ind w:right="101"/>
        <w:jc w:val="both"/>
        <w:rPr>
          <w:rFonts w:ascii="Arial" w:hAnsi="Arial"/>
          <w:sz w:val="24"/>
        </w:rPr>
      </w:pPr>
      <w:r>
        <w:rPr>
          <w:sz w:val="24"/>
        </w:rPr>
        <w:t xml:space="preserve">современные образовательные технологии и технологии обучения конкретного предмета; сущность, методологическую </w:t>
      </w:r>
      <w:r>
        <w:rPr>
          <w:spacing w:val="-3"/>
          <w:sz w:val="24"/>
        </w:rPr>
        <w:t xml:space="preserve">основу, </w:t>
      </w:r>
      <w:r>
        <w:rPr>
          <w:sz w:val="24"/>
        </w:rPr>
        <w:t>структуру и основные принципы построения тех</w:t>
      </w:r>
      <w:r>
        <w:rPr>
          <w:sz w:val="24"/>
        </w:rPr>
        <w:t>нологии, требования, предъявляемые к технологиям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обучения.</w:t>
      </w:r>
    </w:p>
    <w:p w:rsidR="001911E6" w:rsidRDefault="00EB1EE6">
      <w:pPr>
        <w:pStyle w:val="a3"/>
        <w:spacing w:line="267" w:lineRule="exact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7"/>
        </w:numPr>
        <w:tabs>
          <w:tab w:val="left" w:pos="823"/>
          <w:tab w:val="left" w:pos="824"/>
          <w:tab w:val="left" w:pos="2622"/>
          <w:tab w:val="left" w:pos="3000"/>
          <w:tab w:val="left" w:pos="4758"/>
          <w:tab w:val="left" w:pos="6054"/>
          <w:tab w:val="left" w:pos="7957"/>
          <w:tab w:val="left" w:pos="9334"/>
        </w:tabs>
        <w:spacing w:line="254" w:lineRule="auto"/>
        <w:ind w:right="109"/>
        <w:rPr>
          <w:rFonts w:ascii="Arial" w:hAnsi="Arial"/>
        </w:rPr>
      </w:pPr>
      <w:r>
        <w:rPr>
          <w:sz w:val="24"/>
        </w:rPr>
        <w:t>предупреждать</w:t>
      </w:r>
      <w:r>
        <w:rPr>
          <w:sz w:val="24"/>
        </w:rPr>
        <w:tab/>
        <w:t>и</w:t>
      </w:r>
      <w:r>
        <w:rPr>
          <w:sz w:val="24"/>
        </w:rPr>
        <w:tab/>
        <w:t>конструктивно</w:t>
      </w:r>
      <w:r>
        <w:rPr>
          <w:sz w:val="24"/>
        </w:rPr>
        <w:tab/>
        <w:t>разрешать</w:t>
      </w:r>
      <w:r>
        <w:rPr>
          <w:sz w:val="24"/>
        </w:rPr>
        <w:tab/>
        <w:t>межличностные</w:t>
      </w:r>
      <w:r>
        <w:rPr>
          <w:sz w:val="24"/>
        </w:rPr>
        <w:tab/>
      </w:r>
      <w:r>
        <w:rPr>
          <w:spacing w:val="-3"/>
          <w:sz w:val="24"/>
        </w:rPr>
        <w:t>конфликты</w:t>
      </w:r>
      <w:r>
        <w:rPr>
          <w:spacing w:val="-3"/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911E6" w:rsidRDefault="00EB1EE6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spacing w:line="259" w:lineRule="exact"/>
        <w:rPr>
          <w:rFonts w:ascii="Arial" w:hAnsi="Arial"/>
          <w:sz w:val="24"/>
        </w:rPr>
      </w:pPr>
      <w:r>
        <w:rPr>
          <w:sz w:val="24"/>
        </w:rPr>
        <w:t xml:space="preserve">планировать и решать </w:t>
      </w:r>
      <w:r>
        <w:rPr>
          <w:spacing w:val="-3"/>
          <w:sz w:val="24"/>
        </w:rPr>
        <w:t xml:space="preserve">задачи </w:t>
      </w:r>
      <w:r>
        <w:rPr>
          <w:sz w:val="24"/>
        </w:rPr>
        <w:t>собственного профессионального и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личностного</w:t>
      </w:r>
    </w:p>
    <w:p w:rsidR="001911E6" w:rsidRDefault="00EB1EE6">
      <w:pPr>
        <w:pStyle w:val="a3"/>
        <w:spacing w:before="24" w:line="275" w:lineRule="exact"/>
      </w:pPr>
      <w:r>
        <w:t>развития;</w:t>
      </w:r>
    </w:p>
    <w:p w:rsidR="001911E6" w:rsidRDefault="00EB1EE6">
      <w:pPr>
        <w:pStyle w:val="a4"/>
        <w:numPr>
          <w:ilvl w:val="0"/>
          <w:numId w:val="7"/>
        </w:numPr>
        <w:tabs>
          <w:tab w:val="left" w:pos="824"/>
        </w:tabs>
        <w:spacing w:line="249" w:lineRule="auto"/>
        <w:ind w:right="110"/>
        <w:jc w:val="both"/>
        <w:rPr>
          <w:rFonts w:ascii="Arial" w:hAnsi="Arial"/>
          <w:sz w:val="24"/>
        </w:rPr>
      </w:pPr>
      <w:r>
        <w:rPr>
          <w:sz w:val="24"/>
        </w:rPr>
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</w:t>
      </w:r>
      <w:r>
        <w:rPr>
          <w:spacing w:val="-3"/>
          <w:sz w:val="24"/>
        </w:rPr>
        <w:t xml:space="preserve">результаты </w:t>
      </w:r>
      <w:r>
        <w:rPr>
          <w:sz w:val="24"/>
        </w:rPr>
        <w:t>их использования в образовательных заведениях 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типов.</w:t>
      </w:r>
    </w:p>
    <w:p w:rsidR="001911E6" w:rsidRDefault="00EB1EE6">
      <w:pPr>
        <w:pStyle w:val="a3"/>
        <w:spacing w:line="265" w:lineRule="exact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7"/>
        </w:numPr>
        <w:tabs>
          <w:tab w:val="left" w:pos="824"/>
        </w:tabs>
        <w:spacing w:line="247" w:lineRule="auto"/>
        <w:ind w:right="103"/>
        <w:jc w:val="both"/>
        <w:rPr>
          <w:rFonts w:ascii="Arial" w:hAnsi="Arial"/>
        </w:rPr>
      </w:pPr>
      <w:r>
        <w:rPr>
          <w:sz w:val="24"/>
        </w:rPr>
        <w:t>навыками формирования в педаго</w:t>
      </w:r>
      <w:r>
        <w:rPr>
          <w:sz w:val="24"/>
        </w:rPr>
        <w:t xml:space="preserve">гических </w:t>
      </w:r>
      <w:r>
        <w:rPr>
          <w:spacing w:val="-3"/>
          <w:sz w:val="24"/>
        </w:rPr>
        <w:t>коллективах</w:t>
      </w:r>
      <w:r>
        <w:rPr>
          <w:spacing w:val="54"/>
          <w:sz w:val="24"/>
        </w:rPr>
        <w:t xml:space="preserve"> </w:t>
      </w:r>
      <w:r>
        <w:rPr>
          <w:sz w:val="24"/>
        </w:rPr>
        <w:t>позитивного психологического климата и этическими нормами в профессиональной деятельности;</w:t>
      </w:r>
    </w:p>
    <w:p w:rsidR="001911E6" w:rsidRDefault="00EB1EE6">
      <w:pPr>
        <w:pStyle w:val="a4"/>
        <w:numPr>
          <w:ilvl w:val="0"/>
          <w:numId w:val="7"/>
        </w:numPr>
        <w:tabs>
          <w:tab w:val="left" w:pos="824"/>
        </w:tabs>
        <w:spacing w:line="269" w:lineRule="exact"/>
        <w:jc w:val="both"/>
        <w:rPr>
          <w:rFonts w:ascii="Arial" w:hAnsi="Arial"/>
          <w:sz w:val="24"/>
        </w:rPr>
      </w:pPr>
      <w:r>
        <w:rPr>
          <w:sz w:val="24"/>
        </w:rPr>
        <w:t>навыками планирования собственного профессионального и личностного</w:t>
      </w:r>
      <w:r>
        <w:rPr>
          <w:spacing w:val="-29"/>
          <w:sz w:val="24"/>
        </w:rPr>
        <w:t xml:space="preserve"> </w:t>
      </w:r>
      <w:r>
        <w:rPr>
          <w:sz w:val="24"/>
        </w:rPr>
        <w:t>развития;</w:t>
      </w:r>
    </w:p>
    <w:p w:rsidR="001911E6" w:rsidRDefault="00EB1EE6">
      <w:pPr>
        <w:pStyle w:val="a4"/>
        <w:numPr>
          <w:ilvl w:val="0"/>
          <w:numId w:val="7"/>
        </w:numPr>
        <w:tabs>
          <w:tab w:val="left" w:pos="824"/>
        </w:tabs>
        <w:spacing w:before="21" w:line="247" w:lineRule="auto"/>
        <w:ind w:right="100"/>
        <w:jc w:val="both"/>
        <w:rPr>
          <w:rFonts w:ascii="Arial" w:hAnsi="Arial"/>
        </w:rPr>
      </w:pPr>
      <w:r>
        <w:rPr>
          <w:spacing w:val="-4"/>
          <w:sz w:val="24"/>
        </w:rPr>
        <w:t xml:space="preserve">культурой </w:t>
      </w:r>
      <w:r>
        <w:rPr>
          <w:sz w:val="24"/>
        </w:rPr>
        <w:t xml:space="preserve">мышления, способностью к восприятию, </w:t>
      </w:r>
      <w:r>
        <w:rPr>
          <w:spacing w:val="-3"/>
          <w:sz w:val="24"/>
        </w:rPr>
        <w:t xml:space="preserve">анализу, </w:t>
      </w:r>
      <w:r>
        <w:rPr>
          <w:sz w:val="24"/>
        </w:rPr>
        <w:t>обобщению информации в области традиционных и нетрадиционных педагогических технологий.</w:t>
      </w:r>
    </w:p>
    <w:p w:rsidR="001911E6" w:rsidRDefault="001911E6">
      <w:pPr>
        <w:pStyle w:val="a3"/>
        <w:spacing w:before="5"/>
        <w:ind w:left="0"/>
        <w:rPr>
          <w:sz w:val="23"/>
        </w:rPr>
      </w:pPr>
    </w:p>
    <w:p w:rsidR="001911E6" w:rsidRDefault="00EB1EE6">
      <w:pPr>
        <w:pStyle w:val="1"/>
        <w:numPr>
          <w:ilvl w:val="0"/>
          <w:numId w:val="8"/>
        </w:numPr>
        <w:tabs>
          <w:tab w:val="left" w:pos="344"/>
        </w:tabs>
      </w:pPr>
      <w:r>
        <w:t>Место педагогической практики в структуре ООП</w:t>
      </w:r>
      <w:r>
        <w:rPr>
          <w:spacing w:val="-8"/>
        </w:rPr>
        <w:t xml:space="preserve"> </w:t>
      </w:r>
      <w:r>
        <w:t>аспирантуры</w:t>
      </w:r>
    </w:p>
    <w:p w:rsidR="001911E6" w:rsidRDefault="00EB1EE6">
      <w:pPr>
        <w:pStyle w:val="a3"/>
        <w:ind w:left="811"/>
      </w:pPr>
      <w:r>
        <w:t>Педагогическая практика относится к вариативной части блока «Практики».</w:t>
      </w:r>
    </w:p>
    <w:p w:rsidR="001911E6" w:rsidRDefault="001911E6">
      <w:pPr>
        <w:pStyle w:val="a3"/>
        <w:ind w:left="0"/>
      </w:pPr>
    </w:p>
    <w:p w:rsidR="001911E6" w:rsidRDefault="00EB1EE6">
      <w:pPr>
        <w:pStyle w:val="1"/>
        <w:numPr>
          <w:ilvl w:val="0"/>
          <w:numId w:val="8"/>
        </w:numPr>
        <w:tabs>
          <w:tab w:val="left" w:pos="396"/>
        </w:tabs>
        <w:ind w:left="104" w:right="111" w:firstLine="0"/>
      </w:pPr>
      <w:r>
        <w:t xml:space="preserve">Общая </w:t>
      </w:r>
      <w:r>
        <w:rPr>
          <w:spacing w:val="-3"/>
        </w:rPr>
        <w:t xml:space="preserve">трудоемкость </w:t>
      </w:r>
      <w:r>
        <w:t>педагогической пр</w:t>
      </w:r>
      <w:r>
        <w:t>актики составляет 3 зачетные единицы (108</w:t>
      </w:r>
      <w:r>
        <w:rPr>
          <w:spacing w:val="-1"/>
        </w:rPr>
        <w:t xml:space="preserve"> </w:t>
      </w:r>
      <w:r>
        <w:t>часов)</w:t>
      </w:r>
    </w:p>
    <w:p w:rsidR="001911E6" w:rsidRDefault="00EB1EE6">
      <w:pPr>
        <w:pStyle w:val="a3"/>
        <w:ind w:left="811"/>
      </w:pPr>
      <w:r>
        <w:t>Форма промежуточной аттестации – зачет.</w:t>
      </w:r>
    </w:p>
    <w:p w:rsidR="001911E6" w:rsidRDefault="001911E6">
      <w:pPr>
        <w:sectPr w:rsidR="001911E6">
          <w:headerReference w:type="default" r:id="rId18"/>
          <w:pgSz w:w="11900" w:h="16840"/>
          <w:pgMar w:top="1400" w:right="740" w:bottom="280" w:left="1600" w:header="1144" w:footer="0" w:gutter="0"/>
          <w:cols w:space="720"/>
        </w:sectPr>
      </w:pPr>
    </w:p>
    <w:p w:rsidR="001911E6" w:rsidRDefault="00EB1EE6">
      <w:pPr>
        <w:spacing w:before="42"/>
        <w:ind w:left="1527" w:right="154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«Научно-производственная практика»</w:t>
      </w:r>
    </w:p>
    <w:p w:rsidR="001911E6" w:rsidRDefault="001911E6">
      <w:pPr>
        <w:pStyle w:val="a3"/>
        <w:spacing w:before="5"/>
        <w:ind w:left="0"/>
        <w:rPr>
          <w:b/>
          <w:i/>
          <w:sz w:val="27"/>
        </w:rPr>
      </w:pPr>
    </w:p>
    <w:p w:rsidR="001911E6" w:rsidRDefault="00EB1EE6">
      <w:pPr>
        <w:pStyle w:val="a4"/>
        <w:numPr>
          <w:ilvl w:val="0"/>
          <w:numId w:val="6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научно-производственной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1911E6" w:rsidRDefault="00EB1EE6">
      <w:pPr>
        <w:pStyle w:val="a3"/>
        <w:spacing w:before="42" w:line="276" w:lineRule="auto"/>
        <w:ind w:left="104" w:right="100" w:firstLine="708"/>
        <w:jc w:val="both"/>
      </w:pPr>
      <w:r>
        <w:t xml:space="preserve">Научно-производственная практика имеет своей целью формировать у обучающихся универсальные (УК-6) и общепрофессиональные (ОПК-3) компетенции в соответствии с требованиями ФГОС ВО по направлению подготовки </w:t>
      </w:r>
      <w:hyperlink r:id="rId19">
        <w:r>
          <w:rPr>
            <w:color w:val="00007F"/>
            <w:u w:val="single" w:color="00007F"/>
          </w:rPr>
          <w:t>11.06.01</w:t>
        </w:r>
      </w:hyperlink>
    </w:p>
    <w:p w:rsidR="001911E6" w:rsidRDefault="00EB1EE6">
      <w:pPr>
        <w:pStyle w:val="a3"/>
        <w:spacing w:line="276" w:lineRule="auto"/>
        <w:ind w:left="104" w:right="106"/>
        <w:jc w:val="both"/>
      </w:pPr>
      <w:r>
        <w:t>«Электроника, радиотехника и системы связи» (уровень подготовки кадров высшей квалификации) с учетом специфики профиля подготовки – 05.27.01 «Твердотельная электроника, радиоэлектронные компоненты, микро- и наноэлектроника, пр</w:t>
      </w:r>
      <w:r>
        <w:t>иборы на квантовых эффектах» и 05.27.06 «Технология и оборудование для производства полупроводников, материалов и приборов электронной техники».</w:t>
      </w:r>
    </w:p>
    <w:p w:rsidR="001911E6" w:rsidRDefault="00EB1EE6">
      <w:pPr>
        <w:pStyle w:val="a3"/>
        <w:spacing w:line="276" w:lineRule="auto"/>
        <w:ind w:left="104" w:right="105" w:firstLine="708"/>
        <w:jc w:val="both"/>
      </w:pPr>
      <w:r>
        <w:t>В результате прохождения научно-производственной практики обучающийся должен:</w:t>
      </w:r>
    </w:p>
    <w:p w:rsidR="001911E6" w:rsidRDefault="00EB1EE6">
      <w:pPr>
        <w:pStyle w:val="a3"/>
        <w:spacing w:line="233" w:lineRule="exact"/>
        <w:ind w:left="104"/>
      </w:pPr>
      <w:r>
        <w:t>Знать:</w:t>
      </w:r>
    </w:p>
    <w:p w:rsidR="001911E6" w:rsidRDefault="00EB1EE6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spacing w:before="39"/>
        <w:rPr>
          <w:sz w:val="24"/>
        </w:rPr>
      </w:pPr>
      <w:r>
        <w:rPr>
          <w:sz w:val="24"/>
        </w:rPr>
        <w:t xml:space="preserve">современные </w:t>
      </w:r>
      <w:r>
        <w:rPr>
          <w:spacing w:val="-3"/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современные отрасли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1911E6" w:rsidRDefault="00EB1EE6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 xml:space="preserve">современные экспериментальные и теоретические </w:t>
      </w:r>
      <w:r>
        <w:rPr>
          <w:spacing w:val="-3"/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1911E6" w:rsidRDefault="00EB1EE6">
      <w:pPr>
        <w:pStyle w:val="a3"/>
        <w:spacing w:before="60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 xml:space="preserve">применять современные </w:t>
      </w:r>
      <w:r>
        <w:rPr>
          <w:spacing w:val="-3"/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 xml:space="preserve">анализировать современные </w:t>
      </w:r>
      <w:r>
        <w:rPr>
          <w:spacing w:val="-3"/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spacing w:before="16" w:line="290" w:lineRule="auto"/>
        <w:ind w:right="105"/>
        <w:rPr>
          <w:sz w:val="24"/>
        </w:rPr>
      </w:pPr>
      <w:r>
        <w:rPr>
          <w:sz w:val="24"/>
        </w:rPr>
        <w:t xml:space="preserve">планировать и решать </w:t>
      </w:r>
      <w:r>
        <w:rPr>
          <w:spacing w:val="-3"/>
          <w:sz w:val="24"/>
        </w:rPr>
        <w:t xml:space="preserve">задачи </w:t>
      </w:r>
      <w:r>
        <w:rPr>
          <w:sz w:val="24"/>
        </w:rPr>
        <w:t>собственного профессионального и личностного развития.</w:t>
      </w:r>
    </w:p>
    <w:p w:rsidR="001911E6" w:rsidRDefault="00EB1EE6">
      <w:pPr>
        <w:pStyle w:val="a3"/>
        <w:spacing w:line="260" w:lineRule="exact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5"/>
        </w:numPr>
        <w:tabs>
          <w:tab w:val="left" w:pos="823"/>
          <w:tab w:val="left" w:pos="824"/>
          <w:tab w:val="left" w:pos="2743"/>
          <w:tab w:val="left" w:pos="4815"/>
          <w:tab w:val="left" w:pos="6685"/>
        </w:tabs>
        <w:spacing w:before="40" w:line="290" w:lineRule="auto"/>
        <w:ind w:right="108"/>
        <w:rPr>
          <w:sz w:val="24"/>
        </w:rPr>
      </w:pPr>
      <w:r>
        <w:rPr>
          <w:sz w:val="24"/>
        </w:rPr>
        <w:t>способностью</w:t>
      </w:r>
      <w:r>
        <w:rPr>
          <w:sz w:val="24"/>
        </w:rPr>
        <w:tab/>
        <w:t>самостоятельно</w:t>
      </w:r>
      <w:r>
        <w:rPr>
          <w:sz w:val="24"/>
        </w:rPr>
        <w:tab/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 xml:space="preserve">научно-исследовательскую </w:t>
      </w:r>
      <w:r>
        <w:rPr>
          <w:sz w:val="24"/>
        </w:rPr>
        <w:t>деятельность;</w:t>
      </w:r>
    </w:p>
    <w:p w:rsidR="001911E6" w:rsidRDefault="00EB1EE6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spacing w:line="218" w:lineRule="exact"/>
        <w:rPr>
          <w:sz w:val="24"/>
        </w:rPr>
      </w:pPr>
      <w:r>
        <w:rPr>
          <w:sz w:val="24"/>
        </w:rPr>
        <w:t>методами исследования;</w:t>
      </w:r>
    </w:p>
    <w:p w:rsidR="001911E6" w:rsidRDefault="00EB1EE6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spacing w:before="19"/>
        <w:rPr>
          <w:sz w:val="24"/>
        </w:rPr>
      </w:pPr>
      <w:r>
        <w:rPr>
          <w:sz w:val="24"/>
        </w:rPr>
        <w:t>способностью к разработке новых 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исследования.</w:t>
      </w:r>
    </w:p>
    <w:p w:rsidR="001911E6" w:rsidRDefault="001911E6">
      <w:pPr>
        <w:pStyle w:val="a3"/>
        <w:spacing w:before="2"/>
        <w:ind w:left="0"/>
        <w:rPr>
          <w:sz w:val="29"/>
        </w:rPr>
      </w:pPr>
    </w:p>
    <w:p w:rsidR="001911E6" w:rsidRDefault="00EB1EE6">
      <w:pPr>
        <w:pStyle w:val="1"/>
        <w:numPr>
          <w:ilvl w:val="0"/>
          <w:numId w:val="6"/>
        </w:numPr>
        <w:tabs>
          <w:tab w:val="left" w:pos="344"/>
        </w:tabs>
      </w:pPr>
      <w:r>
        <w:t>Место научно-производственной прак</w:t>
      </w:r>
      <w:r>
        <w:t>тики в структуре ООП</w:t>
      </w:r>
      <w:r>
        <w:rPr>
          <w:spacing w:val="-17"/>
        </w:rPr>
        <w:t xml:space="preserve"> </w:t>
      </w:r>
      <w:r>
        <w:t>аспирантуры</w:t>
      </w:r>
    </w:p>
    <w:p w:rsidR="001911E6" w:rsidRDefault="00EB1EE6">
      <w:pPr>
        <w:pStyle w:val="a3"/>
        <w:tabs>
          <w:tab w:val="left" w:pos="3732"/>
          <w:tab w:val="left" w:pos="4897"/>
          <w:tab w:val="left" w:pos="6176"/>
          <w:tab w:val="left" w:pos="6535"/>
          <w:tab w:val="left" w:pos="8066"/>
          <w:tab w:val="left" w:pos="8877"/>
        </w:tabs>
        <w:ind w:left="811"/>
      </w:pPr>
      <w:r>
        <w:t>Научно-производственная</w:t>
      </w:r>
      <w:r>
        <w:tab/>
        <w:t>практика</w:t>
      </w:r>
      <w:r>
        <w:tab/>
        <w:t>относится</w:t>
      </w:r>
      <w:r>
        <w:tab/>
        <w:t>к</w:t>
      </w:r>
      <w:r>
        <w:tab/>
        <w:t>вариативной</w:t>
      </w:r>
      <w:r>
        <w:tab/>
        <w:t>части</w:t>
      </w:r>
      <w:r>
        <w:tab/>
      </w:r>
      <w:r>
        <w:rPr>
          <w:spacing w:val="-3"/>
        </w:rPr>
        <w:t>блока</w:t>
      </w:r>
    </w:p>
    <w:p w:rsidR="001911E6" w:rsidRDefault="00EB1EE6">
      <w:pPr>
        <w:pStyle w:val="a3"/>
        <w:spacing w:before="40"/>
        <w:ind w:left="104"/>
      </w:pPr>
      <w:r>
        <w:t>«Практики».</w:t>
      </w:r>
    </w:p>
    <w:p w:rsidR="001911E6" w:rsidRDefault="001911E6">
      <w:pPr>
        <w:pStyle w:val="a3"/>
        <w:ind w:left="0"/>
      </w:pPr>
    </w:p>
    <w:p w:rsidR="001911E6" w:rsidRDefault="00EB1EE6">
      <w:pPr>
        <w:pStyle w:val="1"/>
        <w:numPr>
          <w:ilvl w:val="0"/>
          <w:numId w:val="6"/>
        </w:numPr>
        <w:tabs>
          <w:tab w:val="left" w:pos="390"/>
        </w:tabs>
        <w:spacing w:line="276" w:lineRule="auto"/>
        <w:ind w:left="104" w:right="104" w:firstLine="0"/>
      </w:pPr>
      <w:r>
        <w:t xml:space="preserve">Общая </w:t>
      </w:r>
      <w:r>
        <w:rPr>
          <w:spacing w:val="-3"/>
        </w:rPr>
        <w:t xml:space="preserve">трудоемкость </w:t>
      </w:r>
      <w:r>
        <w:t>научно-производственной практики составляет 3 зачетные единицы (108</w:t>
      </w:r>
      <w:r>
        <w:rPr>
          <w:spacing w:val="-1"/>
        </w:rPr>
        <w:t xml:space="preserve"> </w:t>
      </w:r>
      <w:r>
        <w:t>часов)</w:t>
      </w:r>
    </w:p>
    <w:p w:rsidR="001911E6" w:rsidRDefault="00EB1EE6">
      <w:pPr>
        <w:pStyle w:val="a3"/>
        <w:spacing w:line="235" w:lineRule="exact"/>
        <w:ind w:left="811"/>
      </w:pPr>
      <w:r>
        <w:t>Форма промежуточной аттестации – зачет.</w:t>
      </w:r>
    </w:p>
    <w:p w:rsidR="001911E6" w:rsidRDefault="001911E6">
      <w:pPr>
        <w:spacing w:line="235" w:lineRule="exact"/>
        <w:sectPr w:rsidR="001911E6">
          <w:pgSz w:w="11900" w:h="16840"/>
          <w:pgMar w:top="1400" w:right="740" w:bottom="280" w:left="1600" w:header="1144" w:footer="0" w:gutter="0"/>
          <w:cols w:space="720"/>
        </w:sectPr>
      </w:pPr>
    </w:p>
    <w:p w:rsidR="001911E6" w:rsidRDefault="00EB1EE6">
      <w:pPr>
        <w:ind w:left="1527" w:right="154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«Научные исследования»</w:t>
      </w:r>
    </w:p>
    <w:p w:rsidR="001911E6" w:rsidRDefault="001911E6">
      <w:pPr>
        <w:pStyle w:val="a3"/>
        <w:ind w:left="0"/>
        <w:rPr>
          <w:b/>
          <w:i/>
        </w:rPr>
      </w:pPr>
    </w:p>
    <w:p w:rsidR="001911E6" w:rsidRDefault="00EB1EE6">
      <w:pPr>
        <w:pStyle w:val="a4"/>
        <w:numPr>
          <w:ilvl w:val="0"/>
          <w:numId w:val="4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>Цель научных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исследований</w:t>
      </w:r>
    </w:p>
    <w:p w:rsidR="001911E6" w:rsidRDefault="00EB1EE6">
      <w:pPr>
        <w:pStyle w:val="a3"/>
        <w:spacing w:line="276" w:lineRule="auto"/>
        <w:ind w:left="104" w:right="100" w:firstLine="708"/>
        <w:jc w:val="both"/>
      </w:pPr>
      <w:r>
        <w:t xml:space="preserve">Научные исследования имеют своей целью формировать у обучающихся общепрофессиональные (ОПК-1, ОПК-2, ОПК-4) компетенции в соответствии с требованиями ФГОС ВО по направлению подготовки </w:t>
      </w:r>
      <w:hyperlink r:id="rId20">
        <w:r>
          <w:rPr>
            <w:color w:val="00007F"/>
            <w:u w:val="single" w:color="00007F"/>
          </w:rPr>
          <w:t>11.06.01</w:t>
        </w:r>
      </w:hyperlink>
      <w:r>
        <w:rPr>
          <w:color w:val="00007F"/>
        </w:rPr>
        <w:t xml:space="preserve"> </w:t>
      </w:r>
      <w:r>
        <w:t>«Электроника, радиотехника и системы связи» (уровень подготовки кадров высшей квалификации) с учетом специфики профиля подготовки – 05.27.01 «Твердотельная электроника, радиоэле</w:t>
      </w:r>
      <w:r>
        <w:t>ктронные компоненты, микро- и наноэлектроника, приборы на квантовых эффектах» и 05.27.06 «Технология и оборудование для производства полупроводников, материалов и приборов электронной техники».</w:t>
      </w:r>
    </w:p>
    <w:p w:rsidR="001911E6" w:rsidRDefault="00EB1EE6">
      <w:pPr>
        <w:pStyle w:val="a3"/>
        <w:spacing w:line="233" w:lineRule="exact"/>
        <w:ind w:left="811"/>
        <w:jc w:val="both"/>
      </w:pPr>
      <w:r>
        <w:t>В результате проведения научных исследований обучающийся долже</w:t>
      </w:r>
      <w:r>
        <w:t>н:</w:t>
      </w:r>
    </w:p>
    <w:p w:rsidR="001911E6" w:rsidRDefault="00EB1EE6">
      <w:pPr>
        <w:pStyle w:val="a3"/>
        <w:ind w:left="104"/>
      </w:pPr>
      <w:r>
        <w:t>Знать:</w:t>
      </w:r>
    </w:p>
    <w:p w:rsidR="001911E6" w:rsidRDefault="00EB1EE6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 xml:space="preserve">современные </w:t>
      </w:r>
      <w:r>
        <w:rPr>
          <w:spacing w:val="-3"/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современные отрасли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1911E6" w:rsidRDefault="00EB1EE6">
      <w:pPr>
        <w:pStyle w:val="a4"/>
        <w:numPr>
          <w:ilvl w:val="0"/>
          <w:numId w:val="3"/>
        </w:numPr>
        <w:tabs>
          <w:tab w:val="left" w:pos="823"/>
          <w:tab w:val="left" w:pos="824"/>
          <w:tab w:val="left" w:pos="2399"/>
          <w:tab w:val="left" w:pos="4656"/>
          <w:tab w:val="left" w:pos="5012"/>
          <w:tab w:val="left" w:pos="6719"/>
          <w:tab w:val="left" w:pos="7702"/>
          <w:tab w:val="left" w:pos="9319"/>
        </w:tabs>
        <w:spacing w:before="16" w:line="290" w:lineRule="auto"/>
        <w:ind w:right="110"/>
        <w:rPr>
          <w:sz w:val="24"/>
        </w:rPr>
      </w:pPr>
      <w:r>
        <w:rPr>
          <w:sz w:val="24"/>
        </w:rPr>
        <w:t>современные</w:t>
      </w:r>
      <w:r>
        <w:rPr>
          <w:sz w:val="24"/>
        </w:rPr>
        <w:tab/>
        <w:t>экспериментальные</w:t>
      </w:r>
      <w:r>
        <w:rPr>
          <w:sz w:val="24"/>
        </w:rPr>
        <w:tab/>
        <w:t>и</w:t>
      </w:r>
      <w:r>
        <w:rPr>
          <w:sz w:val="24"/>
        </w:rPr>
        <w:tab/>
        <w:t>теоретические</w:t>
      </w:r>
      <w:r>
        <w:rPr>
          <w:sz w:val="24"/>
        </w:rPr>
        <w:tab/>
      </w:r>
      <w:r>
        <w:rPr>
          <w:spacing w:val="-3"/>
          <w:sz w:val="24"/>
        </w:rPr>
        <w:t>методы</w:t>
      </w:r>
      <w:r>
        <w:rPr>
          <w:spacing w:val="-3"/>
          <w:sz w:val="24"/>
        </w:rPr>
        <w:tab/>
      </w:r>
      <w:r>
        <w:rPr>
          <w:sz w:val="24"/>
        </w:rPr>
        <w:t>исследования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информационно-коммуникационные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:rsidR="001911E6" w:rsidRDefault="00EB1EE6">
      <w:pPr>
        <w:pStyle w:val="a3"/>
        <w:spacing w:line="260" w:lineRule="exact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spacing w:before="40"/>
        <w:rPr>
          <w:sz w:val="24"/>
        </w:rPr>
      </w:pPr>
      <w:r>
        <w:rPr>
          <w:sz w:val="24"/>
        </w:rPr>
        <w:t xml:space="preserve">применять современные </w:t>
      </w:r>
      <w:r>
        <w:rPr>
          <w:spacing w:val="-3"/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 xml:space="preserve">проводить современные </w:t>
      </w:r>
      <w:r>
        <w:rPr>
          <w:spacing w:val="-3"/>
          <w:sz w:val="24"/>
        </w:rPr>
        <w:t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1911E6" w:rsidRDefault="00EB1EE6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>работать с информационно-коммуникационными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технологиями.</w:t>
      </w:r>
    </w:p>
    <w:p w:rsidR="001911E6" w:rsidRDefault="00EB1EE6">
      <w:pPr>
        <w:pStyle w:val="a3"/>
        <w:spacing w:before="60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3"/>
        </w:numPr>
        <w:tabs>
          <w:tab w:val="left" w:pos="823"/>
          <w:tab w:val="left" w:pos="824"/>
          <w:tab w:val="left" w:pos="2743"/>
          <w:tab w:val="left" w:pos="4815"/>
          <w:tab w:val="left" w:pos="6685"/>
        </w:tabs>
        <w:spacing w:before="42" w:line="290" w:lineRule="auto"/>
        <w:ind w:right="108"/>
        <w:rPr>
          <w:sz w:val="24"/>
        </w:rPr>
      </w:pPr>
      <w:r>
        <w:rPr>
          <w:sz w:val="24"/>
        </w:rPr>
        <w:t>способностью</w:t>
      </w:r>
      <w:r>
        <w:rPr>
          <w:sz w:val="24"/>
        </w:rPr>
        <w:tab/>
        <w:t>самостоятельно</w:t>
      </w:r>
      <w:r>
        <w:rPr>
          <w:sz w:val="24"/>
        </w:rPr>
        <w:tab/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 xml:space="preserve">научно-исследовательскую </w:t>
      </w:r>
      <w:r>
        <w:rPr>
          <w:sz w:val="24"/>
        </w:rPr>
        <w:t>деятельность;</w:t>
      </w:r>
    </w:p>
    <w:p w:rsidR="001911E6" w:rsidRDefault="00EB1EE6">
      <w:pPr>
        <w:pStyle w:val="a4"/>
        <w:numPr>
          <w:ilvl w:val="0"/>
          <w:numId w:val="3"/>
        </w:numPr>
        <w:tabs>
          <w:tab w:val="left" w:pos="823"/>
          <w:tab w:val="left" w:pos="824"/>
          <w:tab w:val="left" w:pos="2214"/>
          <w:tab w:val="left" w:pos="4040"/>
          <w:tab w:val="left" w:pos="5374"/>
          <w:tab w:val="left" w:pos="7173"/>
          <w:tab w:val="left" w:pos="7713"/>
        </w:tabs>
        <w:spacing w:line="218" w:lineRule="exact"/>
        <w:rPr>
          <w:sz w:val="24"/>
        </w:rPr>
      </w:pPr>
      <w:r>
        <w:rPr>
          <w:sz w:val="24"/>
        </w:rPr>
        <w:t>методами</w:t>
      </w:r>
      <w:r>
        <w:rPr>
          <w:sz w:val="24"/>
        </w:rPr>
        <w:tab/>
        <w:t>современного</w:t>
      </w:r>
      <w:r>
        <w:rPr>
          <w:sz w:val="24"/>
        </w:rPr>
        <w:tab/>
      </w:r>
      <w:r>
        <w:rPr>
          <w:spacing w:val="-3"/>
          <w:sz w:val="24"/>
        </w:rPr>
        <w:t>научного</w:t>
      </w:r>
      <w:r>
        <w:rPr>
          <w:spacing w:val="-3"/>
          <w:sz w:val="24"/>
        </w:rPr>
        <w:tab/>
      </w:r>
      <w:r>
        <w:rPr>
          <w:sz w:val="24"/>
        </w:rPr>
        <w:t>исследования</w:t>
      </w:r>
      <w:r>
        <w:rPr>
          <w:sz w:val="24"/>
        </w:rPr>
        <w:tab/>
        <w:t>и</w:t>
      </w:r>
      <w:r>
        <w:rPr>
          <w:sz w:val="24"/>
        </w:rPr>
        <w:tab/>
        <w:t>информационно-</w:t>
      </w:r>
    </w:p>
    <w:p w:rsidR="001911E6" w:rsidRDefault="00EB1EE6">
      <w:pPr>
        <w:pStyle w:val="a3"/>
        <w:spacing w:before="58"/>
      </w:pPr>
      <w:r>
        <w:t>комму</w:t>
      </w:r>
      <w:r>
        <w:t>никационными технологиями;</w:t>
      </w:r>
    </w:p>
    <w:p w:rsidR="001911E6" w:rsidRDefault="00EB1EE6">
      <w:pPr>
        <w:pStyle w:val="a4"/>
        <w:numPr>
          <w:ilvl w:val="0"/>
          <w:numId w:val="3"/>
        </w:numPr>
        <w:tabs>
          <w:tab w:val="left" w:pos="823"/>
          <w:tab w:val="left" w:pos="824"/>
          <w:tab w:val="left" w:pos="2534"/>
          <w:tab w:val="left" w:pos="4285"/>
          <w:tab w:val="left" w:pos="5385"/>
          <w:tab w:val="left" w:pos="7797"/>
          <w:tab w:val="left" w:pos="9340"/>
        </w:tabs>
        <w:spacing w:line="290" w:lineRule="auto"/>
        <w:ind w:right="103"/>
        <w:rPr>
          <w:sz w:val="24"/>
        </w:rPr>
      </w:pPr>
      <w:r>
        <w:rPr>
          <w:sz w:val="24"/>
        </w:rPr>
        <w:t>готовностью</w:t>
      </w:r>
      <w:r>
        <w:rPr>
          <w:sz w:val="24"/>
        </w:rPr>
        <w:tab/>
        <w:t>организовать</w:t>
      </w:r>
      <w:r>
        <w:rPr>
          <w:sz w:val="24"/>
        </w:rPr>
        <w:tab/>
        <w:t>работу</w:t>
      </w:r>
      <w:r>
        <w:rPr>
          <w:sz w:val="24"/>
        </w:rPr>
        <w:tab/>
        <w:t>исследовательского</w:t>
      </w:r>
      <w:r>
        <w:rPr>
          <w:sz w:val="24"/>
        </w:rPr>
        <w:tab/>
      </w:r>
      <w:r>
        <w:rPr>
          <w:spacing w:val="-3"/>
          <w:sz w:val="24"/>
        </w:rPr>
        <w:t>коллектива</w:t>
      </w:r>
      <w:r>
        <w:rPr>
          <w:spacing w:val="-3"/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911E6" w:rsidRDefault="001911E6">
      <w:pPr>
        <w:pStyle w:val="a3"/>
        <w:spacing w:before="5"/>
        <w:ind w:left="0"/>
        <w:rPr>
          <w:sz w:val="22"/>
        </w:rPr>
      </w:pPr>
    </w:p>
    <w:p w:rsidR="001911E6" w:rsidRDefault="00EB1EE6">
      <w:pPr>
        <w:pStyle w:val="1"/>
        <w:numPr>
          <w:ilvl w:val="0"/>
          <w:numId w:val="4"/>
        </w:numPr>
        <w:tabs>
          <w:tab w:val="left" w:pos="344"/>
        </w:tabs>
      </w:pPr>
      <w:r>
        <w:t xml:space="preserve">Место </w:t>
      </w:r>
      <w:r>
        <w:rPr>
          <w:spacing w:val="-3"/>
        </w:rPr>
        <w:t xml:space="preserve">научных </w:t>
      </w:r>
      <w:r>
        <w:t>исследований в структуре ООП</w:t>
      </w:r>
      <w:r>
        <w:rPr>
          <w:spacing w:val="-1"/>
        </w:rPr>
        <w:t xml:space="preserve"> </w:t>
      </w:r>
      <w:r>
        <w:t>аспирантуры</w:t>
      </w:r>
    </w:p>
    <w:p w:rsidR="001911E6" w:rsidRDefault="00EB1EE6">
      <w:pPr>
        <w:pStyle w:val="a3"/>
        <w:tabs>
          <w:tab w:val="left" w:pos="1966"/>
          <w:tab w:val="left" w:pos="3605"/>
          <w:tab w:val="left" w:pos="4874"/>
          <w:tab w:val="left" w:pos="5240"/>
          <w:tab w:val="left" w:pos="6779"/>
          <w:tab w:val="left" w:pos="7596"/>
          <w:tab w:val="left" w:pos="8423"/>
        </w:tabs>
        <w:spacing w:line="276" w:lineRule="auto"/>
        <w:ind w:left="104" w:right="112" w:firstLine="708"/>
      </w:pPr>
      <w:r>
        <w:rPr>
          <w:spacing w:val="-3"/>
        </w:rPr>
        <w:t>Научные</w:t>
      </w:r>
      <w:r>
        <w:rPr>
          <w:spacing w:val="-3"/>
        </w:rPr>
        <w:tab/>
      </w:r>
      <w:r>
        <w:t>исследования</w:t>
      </w:r>
      <w:r>
        <w:tab/>
        <w:t>относятся</w:t>
      </w:r>
      <w:r>
        <w:tab/>
        <w:t>к</w:t>
      </w:r>
      <w:r>
        <w:tab/>
        <w:t>вариативной</w:t>
      </w:r>
      <w:r>
        <w:tab/>
        <w:t>части</w:t>
      </w:r>
      <w:r>
        <w:tab/>
        <w:t>блока</w:t>
      </w:r>
      <w:r>
        <w:tab/>
      </w:r>
      <w:r>
        <w:rPr>
          <w:spacing w:val="-5"/>
        </w:rPr>
        <w:t xml:space="preserve">«Научные </w:t>
      </w:r>
      <w:r>
        <w:t>исследования».</w:t>
      </w:r>
    </w:p>
    <w:p w:rsidR="001911E6" w:rsidRDefault="001911E6">
      <w:pPr>
        <w:pStyle w:val="a3"/>
        <w:spacing w:before="5"/>
        <w:ind w:left="0"/>
        <w:rPr>
          <w:sz w:val="20"/>
        </w:rPr>
      </w:pPr>
    </w:p>
    <w:p w:rsidR="001911E6" w:rsidRDefault="00EB1EE6">
      <w:pPr>
        <w:pStyle w:val="1"/>
        <w:numPr>
          <w:ilvl w:val="0"/>
          <w:numId w:val="4"/>
        </w:numPr>
        <w:tabs>
          <w:tab w:val="left" w:pos="376"/>
        </w:tabs>
        <w:spacing w:line="276" w:lineRule="auto"/>
        <w:ind w:left="104" w:right="109" w:firstLine="0"/>
      </w:pPr>
      <w:r>
        <w:t xml:space="preserve">Общая </w:t>
      </w:r>
      <w:r>
        <w:rPr>
          <w:spacing w:val="-3"/>
        </w:rPr>
        <w:t xml:space="preserve">трудоемкость научных </w:t>
      </w:r>
      <w:r>
        <w:t>исследований составляет 174/160 зачетных единиц (6264/5760</w:t>
      </w:r>
      <w:r>
        <w:rPr>
          <w:spacing w:val="-1"/>
        </w:rPr>
        <w:t xml:space="preserve"> </w:t>
      </w:r>
      <w:r>
        <w:t>часов)</w:t>
      </w:r>
    </w:p>
    <w:p w:rsidR="001911E6" w:rsidRDefault="00EB1EE6">
      <w:pPr>
        <w:pStyle w:val="a3"/>
        <w:spacing w:line="233" w:lineRule="exact"/>
        <w:ind w:left="811"/>
      </w:pPr>
      <w:r>
        <w:t>Форма промежуточной аттестации – зачет.</w:t>
      </w:r>
    </w:p>
    <w:p w:rsidR="001911E6" w:rsidRDefault="001911E6">
      <w:pPr>
        <w:spacing w:line="233" w:lineRule="exact"/>
        <w:sectPr w:rsidR="001911E6">
          <w:pgSz w:w="11900" w:h="16840"/>
          <w:pgMar w:top="1400" w:right="740" w:bottom="280" w:left="1600" w:header="1144" w:footer="0" w:gutter="0"/>
          <w:cols w:space="720"/>
        </w:sectPr>
      </w:pPr>
    </w:p>
    <w:p w:rsidR="001911E6" w:rsidRDefault="00EB1EE6">
      <w:pPr>
        <w:spacing w:line="276" w:lineRule="auto"/>
        <w:ind w:left="2982" w:right="235" w:hanging="1992"/>
        <w:rPr>
          <w:b/>
          <w:i/>
          <w:sz w:val="24"/>
        </w:rPr>
      </w:pPr>
      <w:r>
        <w:rPr>
          <w:b/>
          <w:i/>
          <w:sz w:val="24"/>
        </w:rPr>
        <w:lastRenderedPageBreak/>
        <w:t>«Подготовка научно-квалификационной работы (диссертации) на соискание ученой степени канд</w:t>
      </w:r>
      <w:r>
        <w:rPr>
          <w:b/>
          <w:i/>
          <w:sz w:val="24"/>
        </w:rPr>
        <w:t>идата наук»</w:t>
      </w:r>
    </w:p>
    <w:p w:rsidR="001911E6" w:rsidRDefault="001911E6">
      <w:pPr>
        <w:pStyle w:val="a3"/>
        <w:spacing w:before="5"/>
        <w:ind w:left="0"/>
        <w:rPr>
          <w:b/>
          <w:i/>
          <w:sz w:val="20"/>
        </w:rPr>
      </w:pPr>
    </w:p>
    <w:p w:rsidR="001911E6" w:rsidRDefault="00EB1EE6">
      <w:pPr>
        <w:pStyle w:val="a4"/>
        <w:numPr>
          <w:ilvl w:val="0"/>
          <w:numId w:val="2"/>
        </w:numPr>
        <w:tabs>
          <w:tab w:val="left" w:pos="344"/>
        </w:tabs>
        <w:jc w:val="both"/>
        <w:rPr>
          <w:b/>
          <w:sz w:val="24"/>
        </w:rPr>
      </w:pPr>
      <w:r>
        <w:rPr>
          <w:b/>
          <w:sz w:val="24"/>
        </w:rPr>
        <w:t xml:space="preserve">Цель </w:t>
      </w:r>
      <w:r>
        <w:rPr>
          <w:b/>
          <w:spacing w:val="-4"/>
          <w:sz w:val="24"/>
        </w:rPr>
        <w:t xml:space="preserve">подготовки </w:t>
      </w:r>
      <w:r>
        <w:rPr>
          <w:b/>
          <w:sz w:val="24"/>
        </w:rPr>
        <w:t>научно-квалификационной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(диссертации)</w:t>
      </w:r>
    </w:p>
    <w:p w:rsidR="001911E6" w:rsidRDefault="00EB1EE6">
      <w:pPr>
        <w:pStyle w:val="a3"/>
        <w:spacing w:line="276" w:lineRule="auto"/>
        <w:ind w:left="104" w:right="100" w:firstLine="708"/>
        <w:jc w:val="both"/>
      </w:pPr>
      <w:r>
        <w:t>Подготовка научно-квалификационной работы (диссертации) на соискание ученой степени кандидата наук имеет своей целью формировать у обучающихся общепрофессиональные (ОПК-1, ОПК-2, ОПК</w:t>
      </w:r>
      <w:r>
        <w:t xml:space="preserve">-4) компетенции в соответствии с требованиями ФГОС ВО по направлению подготовки </w:t>
      </w:r>
      <w:hyperlink r:id="rId21">
        <w:r>
          <w:rPr>
            <w:color w:val="00007F"/>
            <w:u w:val="single" w:color="00007F"/>
          </w:rPr>
          <w:t>11.06.01</w:t>
        </w:r>
      </w:hyperlink>
      <w:r>
        <w:rPr>
          <w:color w:val="00007F"/>
        </w:rPr>
        <w:t xml:space="preserve"> </w:t>
      </w:r>
      <w:r>
        <w:t>«Электроника, радиотехника и системы связи» (уровень подготовки кадров высшей квалификации) с у</w:t>
      </w:r>
      <w:r>
        <w:t>четом специфики профиля подготовки – 05.27.01 «Твердотельная электроника, радиоэлектронные компоненты, микро- и наноэлектроника, приборы на квантовых эффектах» и 05.27.06 «Технология и оборудование для производства полупроводников, материалов и приборов эл</w:t>
      </w:r>
      <w:r>
        <w:t>ектронной техники».</w:t>
      </w:r>
    </w:p>
    <w:p w:rsidR="001911E6" w:rsidRDefault="00EB1EE6">
      <w:pPr>
        <w:pStyle w:val="a3"/>
        <w:spacing w:line="232" w:lineRule="exact"/>
        <w:ind w:left="811"/>
        <w:jc w:val="both"/>
      </w:pPr>
      <w:r>
        <w:t xml:space="preserve">В </w:t>
      </w:r>
      <w:r>
        <w:rPr>
          <w:spacing w:val="-3"/>
        </w:rPr>
        <w:t xml:space="preserve">результате подготовки </w:t>
      </w:r>
      <w:r>
        <w:t>научно-квалификационной работы (диссертации)</w:t>
      </w:r>
      <w:r>
        <w:rPr>
          <w:spacing w:val="55"/>
        </w:rPr>
        <w:t xml:space="preserve"> </w:t>
      </w:r>
      <w:r>
        <w:t>на</w:t>
      </w:r>
    </w:p>
    <w:p w:rsidR="001911E6" w:rsidRDefault="00EB1EE6">
      <w:pPr>
        <w:pStyle w:val="a3"/>
        <w:spacing w:before="40"/>
        <w:ind w:left="104" w:right="2784"/>
        <w:jc w:val="both"/>
      </w:pPr>
      <w:r>
        <w:t xml:space="preserve">соискание ученой степени кандидата </w:t>
      </w:r>
      <w:r>
        <w:rPr>
          <w:spacing w:val="-5"/>
        </w:rPr>
        <w:t xml:space="preserve">наук </w:t>
      </w:r>
      <w:r>
        <w:t>обучающийся</w:t>
      </w:r>
      <w:r>
        <w:rPr>
          <w:spacing w:val="-41"/>
        </w:rPr>
        <w:t xml:space="preserve"> </w:t>
      </w:r>
      <w:r>
        <w:t>должен: Знать:</w:t>
      </w:r>
    </w:p>
    <w:p w:rsidR="001911E6" w:rsidRDefault="00EB1EE6">
      <w:pPr>
        <w:pStyle w:val="a4"/>
        <w:numPr>
          <w:ilvl w:val="0"/>
          <w:numId w:val="1"/>
        </w:numPr>
        <w:tabs>
          <w:tab w:val="left" w:pos="824"/>
        </w:tabs>
        <w:spacing w:before="42"/>
        <w:jc w:val="both"/>
        <w:rPr>
          <w:sz w:val="24"/>
        </w:rPr>
      </w:pPr>
      <w:r>
        <w:rPr>
          <w:sz w:val="24"/>
        </w:rPr>
        <w:t xml:space="preserve">современные </w:t>
      </w:r>
      <w:r>
        <w:rPr>
          <w:spacing w:val="-3"/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1"/>
        </w:numPr>
        <w:tabs>
          <w:tab w:val="left" w:pos="824"/>
        </w:tabs>
        <w:spacing w:before="16"/>
        <w:jc w:val="both"/>
        <w:rPr>
          <w:sz w:val="24"/>
        </w:rPr>
      </w:pPr>
      <w:r>
        <w:rPr>
          <w:sz w:val="24"/>
        </w:rPr>
        <w:t>современные отрасли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1911E6" w:rsidRDefault="00EB1EE6">
      <w:pPr>
        <w:pStyle w:val="a4"/>
        <w:numPr>
          <w:ilvl w:val="0"/>
          <w:numId w:val="1"/>
        </w:numPr>
        <w:tabs>
          <w:tab w:val="left" w:pos="824"/>
        </w:tabs>
        <w:spacing w:before="18" w:line="290" w:lineRule="auto"/>
        <w:ind w:right="110"/>
        <w:jc w:val="both"/>
        <w:rPr>
          <w:sz w:val="24"/>
        </w:rPr>
      </w:pPr>
      <w:r>
        <w:rPr>
          <w:sz w:val="24"/>
        </w:rPr>
        <w:t xml:space="preserve">современные экспериментальные и теоретические </w:t>
      </w:r>
      <w:r>
        <w:rPr>
          <w:spacing w:val="-3"/>
          <w:sz w:val="24"/>
        </w:rPr>
        <w:t xml:space="preserve">методы </w:t>
      </w:r>
      <w:r>
        <w:rPr>
          <w:sz w:val="24"/>
        </w:rPr>
        <w:t>исследования и информационно-коммуникационные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:rsidR="001911E6" w:rsidRDefault="00EB1EE6">
      <w:pPr>
        <w:pStyle w:val="a3"/>
        <w:spacing w:line="259" w:lineRule="exact"/>
        <w:ind w:left="104"/>
      </w:pPr>
      <w:r>
        <w:t>Уметь:</w:t>
      </w:r>
    </w:p>
    <w:p w:rsidR="001911E6" w:rsidRDefault="00EB1EE6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spacing w:before="42"/>
        <w:rPr>
          <w:sz w:val="24"/>
        </w:rPr>
      </w:pPr>
      <w:r>
        <w:rPr>
          <w:sz w:val="24"/>
        </w:rPr>
        <w:t xml:space="preserve">применять современные </w:t>
      </w:r>
      <w:r>
        <w:rPr>
          <w:spacing w:val="-3"/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1911E6" w:rsidRDefault="00EB1EE6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spacing w:before="16"/>
        <w:rPr>
          <w:sz w:val="24"/>
        </w:rPr>
      </w:pPr>
      <w:r>
        <w:rPr>
          <w:sz w:val="24"/>
        </w:rPr>
        <w:t xml:space="preserve">проводить современные </w:t>
      </w:r>
      <w:r>
        <w:rPr>
          <w:spacing w:val="-3"/>
          <w:sz w:val="24"/>
        </w:rPr>
        <w:t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1911E6" w:rsidRDefault="00EB1EE6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spacing w:before="18"/>
        <w:rPr>
          <w:sz w:val="24"/>
        </w:rPr>
      </w:pPr>
      <w:r>
        <w:rPr>
          <w:sz w:val="24"/>
        </w:rPr>
        <w:t>работать с информационно-коммуникационными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</w:t>
      </w:r>
      <w:r>
        <w:rPr>
          <w:sz w:val="24"/>
        </w:rPr>
        <w:t>ями.</w:t>
      </w:r>
    </w:p>
    <w:p w:rsidR="001911E6" w:rsidRDefault="00EB1EE6">
      <w:pPr>
        <w:pStyle w:val="a3"/>
        <w:spacing w:before="60"/>
        <w:ind w:left="104"/>
      </w:pPr>
      <w:r>
        <w:t>Владеть:</w:t>
      </w:r>
    </w:p>
    <w:p w:rsidR="001911E6" w:rsidRDefault="00EB1EE6">
      <w:pPr>
        <w:pStyle w:val="a4"/>
        <w:numPr>
          <w:ilvl w:val="0"/>
          <w:numId w:val="1"/>
        </w:numPr>
        <w:tabs>
          <w:tab w:val="left" w:pos="823"/>
          <w:tab w:val="left" w:pos="824"/>
          <w:tab w:val="left" w:pos="2743"/>
          <w:tab w:val="left" w:pos="4815"/>
          <w:tab w:val="left" w:pos="6685"/>
        </w:tabs>
        <w:spacing w:before="40" w:line="290" w:lineRule="auto"/>
        <w:ind w:right="108"/>
        <w:rPr>
          <w:sz w:val="24"/>
        </w:rPr>
      </w:pPr>
      <w:r>
        <w:rPr>
          <w:sz w:val="24"/>
        </w:rPr>
        <w:t>способностью</w:t>
      </w:r>
      <w:r>
        <w:rPr>
          <w:sz w:val="24"/>
        </w:rPr>
        <w:tab/>
        <w:t>самостоятельно</w:t>
      </w:r>
      <w:r>
        <w:rPr>
          <w:sz w:val="24"/>
        </w:rPr>
        <w:tab/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 xml:space="preserve">научно-исследовательскую </w:t>
      </w:r>
      <w:r>
        <w:rPr>
          <w:sz w:val="24"/>
        </w:rPr>
        <w:t>деятельность;</w:t>
      </w:r>
    </w:p>
    <w:p w:rsidR="001911E6" w:rsidRDefault="00EB1EE6">
      <w:pPr>
        <w:pStyle w:val="a4"/>
        <w:numPr>
          <w:ilvl w:val="0"/>
          <w:numId w:val="1"/>
        </w:numPr>
        <w:tabs>
          <w:tab w:val="left" w:pos="823"/>
          <w:tab w:val="left" w:pos="824"/>
          <w:tab w:val="left" w:pos="2214"/>
          <w:tab w:val="left" w:pos="4040"/>
          <w:tab w:val="left" w:pos="5374"/>
          <w:tab w:val="left" w:pos="7173"/>
          <w:tab w:val="left" w:pos="7713"/>
        </w:tabs>
        <w:spacing w:line="218" w:lineRule="exact"/>
        <w:rPr>
          <w:sz w:val="24"/>
        </w:rPr>
      </w:pPr>
      <w:r>
        <w:rPr>
          <w:sz w:val="24"/>
        </w:rPr>
        <w:t>методами</w:t>
      </w:r>
      <w:r>
        <w:rPr>
          <w:sz w:val="24"/>
        </w:rPr>
        <w:tab/>
        <w:t>современного</w:t>
      </w:r>
      <w:r>
        <w:rPr>
          <w:sz w:val="24"/>
        </w:rPr>
        <w:tab/>
      </w:r>
      <w:r>
        <w:rPr>
          <w:spacing w:val="-3"/>
          <w:sz w:val="24"/>
        </w:rPr>
        <w:t>научного</w:t>
      </w:r>
      <w:r>
        <w:rPr>
          <w:spacing w:val="-3"/>
          <w:sz w:val="24"/>
        </w:rPr>
        <w:tab/>
      </w:r>
      <w:r>
        <w:rPr>
          <w:sz w:val="24"/>
        </w:rPr>
        <w:t>исследования</w:t>
      </w:r>
      <w:r>
        <w:rPr>
          <w:sz w:val="24"/>
        </w:rPr>
        <w:tab/>
        <w:t>и</w:t>
      </w:r>
      <w:r>
        <w:rPr>
          <w:sz w:val="24"/>
        </w:rPr>
        <w:tab/>
        <w:t>информационно-</w:t>
      </w:r>
    </w:p>
    <w:p w:rsidR="001911E6" w:rsidRDefault="00EB1EE6">
      <w:pPr>
        <w:pStyle w:val="a3"/>
        <w:spacing w:before="58"/>
      </w:pPr>
      <w:r>
        <w:t>коммуникационными технологиями;</w:t>
      </w:r>
    </w:p>
    <w:p w:rsidR="001911E6" w:rsidRDefault="00EB1EE6">
      <w:pPr>
        <w:pStyle w:val="a4"/>
        <w:numPr>
          <w:ilvl w:val="0"/>
          <w:numId w:val="1"/>
        </w:numPr>
        <w:tabs>
          <w:tab w:val="left" w:pos="823"/>
          <w:tab w:val="left" w:pos="824"/>
          <w:tab w:val="left" w:pos="2534"/>
          <w:tab w:val="left" w:pos="4285"/>
          <w:tab w:val="left" w:pos="5385"/>
          <w:tab w:val="left" w:pos="7797"/>
          <w:tab w:val="left" w:pos="9340"/>
        </w:tabs>
        <w:spacing w:line="290" w:lineRule="auto"/>
        <w:ind w:right="103"/>
        <w:rPr>
          <w:sz w:val="24"/>
        </w:rPr>
      </w:pPr>
      <w:r>
        <w:rPr>
          <w:sz w:val="24"/>
        </w:rPr>
        <w:t>готовностью</w:t>
      </w:r>
      <w:r>
        <w:rPr>
          <w:sz w:val="24"/>
        </w:rPr>
        <w:tab/>
        <w:t>организовать</w:t>
      </w:r>
      <w:r>
        <w:rPr>
          <w:sz w:val="24"/>
        </w:rPr>
        <w:tab/>
        <w:t>работу</w:t>
      </w:r>
      <w:r>
        <w:rPr>
          <w:sz w:val="24"/>
        </w:rPr>
        <w:tab/>
        <w:t>исследовательского</w:t>
      </w:r>
      <w:r>
        <w:rPr>
          <w:sz w:val="24"/>
        </w:rPr>
        <w:tab/>
      </w:r>
      <w:r>
        <w:rPr>
          <w:spacing w:val="-3"/>
          <w:sz w:val="24"/>
        </w:rPr>
        <w:t>коллектива</w:t>
      </w:r>
      <w:r>
        <w:rPr>
          <w:spacing w:val="-3"/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911E6" w:rsidRDefault="001911E6">
      <w:pPr>
        <w:pStyle w:val="a3"/>
        <w:spacing w:before="7"/>
        <w:ind w:left="0"/>
        <w:rPr>
          <w:sz w:val="22"/>
        </w:rPr>
      </w:pPr>
    </w:p>
    <w:p w:rsidR="001911E6" w:rsidRDefault="00EB1EE6">
      <w:pPr>
        <w:pStyle w:val="1"/>
        <w:numPr>
          <w:ilvl w:val="0"/>
          <w:numId w:val="2"/>
        </w:numPr>
        <w:tabs>
          <w:tab w:val="left" w:pos="344"/>
        </w:tabs>
        <w:spacing w:line="276" w:lineRule="auto"/>
        <w:ind w:left="104" w:right="423" w:firstLine="0"/>
      </w:pPr>
      <w:r>
        <w:t xml:space="preserve">Место </w:t>
      </w:r>
      <w:r>
        <w:rPr>
          <w:spacing w:val="-3"/>
        </w:rPr>
        <w:t xml:space="preserve">подготовки </w:t>
      </w:r>
      <w:r>
        <w:t>научно-квалификационной работы (диссертации) в</w:t>
      </w:r>
      <w:r>
        <w:rPr>
          <w:spacing w:val="-45"/>
        </w:rPr>
        <w:t xml:space="preserve"> </w:t>
      </w:r>
      <w:r>
        <w:t>структуре ООП аспирантуры</w:t>
      </w:r>
    </w:p>
    <w:p w:rsidR="001911E6" w:rsidRDefault="00EB1EE6">
      <w:pPr>
        <w:pStyle w:val="a3"/>
        <w:spacing w:line="233" w:lineRule="exact"/>
        <w:ind w:left="811"/>
      </w:pPr>
      <w:r>
        <w:t>Подготовка научно-квалификационной работы (диссертации) на соискание ученой</w:t>
      </w:r>
    </w:p>
    <w:p w:rsidR="001911E6" w:rsidRDefault="00EB1EE6">
      <w:pPr>
        <w:pStyle w:val="a3"/>
        <w:spacing w:before="42"/>
        <w:ind w:left="104"/>
      </w:pPr>
      <w:r>
        <w:t>степени кандидата наук относится к вариативной части блока</w:t>
      </w:r>
      <w:r>
        <w:t xml:space="preserve"> «Научные исследования».</w:t>
      </w:r>
    </w:p>
    <w:p w:rsidR="001911E6" w:rsidRDefault="001911E6">
      <w:pPr>
        <w:pStyle w:val="a3"/>
        <w:ind w:left="0"/>
      </w:pPr>
    </w:p>
    <w:p w:rsidR="001911E6" w:rsidRDefault="00EB1EE6">
      <w:pPr>
        <w:pStyle w:val="1"/>
        <w:numPr>
          <w:ilvl w:val="0"/>
          <w:numId w:val="2"/>
        </w:numPr>
        <w:tabs>
          <w:tab w:val="left" w:pos="350"/>
        </w:tabs>
        <w:spacing w:line="276" w:lineRule="auto"/>
        <w:ind w:left="104" w:right="105" w:firstLine="0"/>
      </w:pPr>
      <w:r>
        <w:t xml:space="preserve">Общая </w:t>
      </w:r>
      <w:r>
        <w:rPr>
          <w:spacing w:val="-3"/>
        </w:rPr>
        <w:t xml:space="preserve">трудоемкость подготовки </w:t>
      </w:r>
      <w:r>
        <w:t>научно-квалификационной работы (диссертации) составляет 21/35 зачетных единиц (756/1260</w:t>
      </w:r>
      <w:r>
        <w:rPr>
          <w:spacing w:val="-3"/>
        </w:rPr>
        <w:t xml:space="preserve"> </w:t>
      </w:r>
      <w:r>
        <w:t>часов)</w:t>
      </w:r>
    </w:p>
    <w:p w:rsidR="001911E6" w:rsidRDefault="00EB1EE6">
      <w:pPr>
        <w:pStyle w:val="a3"/>
        <w:spacing w:line="233" w:lineRule="exact"/>
        <w:ind w:left="811"/>
      </w:pPr>
      <w:r>
        <w:t>Форма промежуточной аттестации – зачёт.</w:t>
      </w:r>
    </w:p>
    <w:sectPr w:rsidR="001911E6">
      <w:pgSz w:w="11900" w:h="16840"/>
      <w:pgMar w:top="1400" w:right="740" w:bottom="280" w:left="1600" w:header="1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EE6" w:rsidRDefault="00EB1EE6">
      <w:r>
        <w:separator/>
      </w:r>
    </w:p>
  </w:endnote>
  <w:endnote w:type="continuationSeparator" w:id="0">
    <w:p w:rsidR="00EB1EE6" w:rsidRDefault="00EB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EE6" w:rsidRDefault="00EB1EE6">
      <w:r>
        <w:separator/>
      </w:r>
    </w:p>
  </w:footnote>
  <w:footnote w:type="continuationSeparator" w:id="0">
    <w:p w:rsidR="00EB1EE6" w:rsidRDefault="00EB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E6" w:rsidRDefault="0003784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2320" behindDoc="1" locked="0" layoutInCell="1" allowOverlap="1">
              <wp:simplePos x="0" y="0"/>
              <wp:positionH relativeFrom="page">
                <wp:posOffset>2444750</wp:posOffset>
              </wp:positionH>
              <wp:positionV relativeFrom="page">
                <wp:posOffset>713740</wp:posOffset>
              </wp:positionV>
              <wp:extent cx="32137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1E6" w:rsidRDefault="00EB1EE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Аннотация к рабочей программе дисциплины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5pt;margin-top:56.2pt;width:253.05pt;height:15.3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R0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" filled="f" stroked="f">
              <v:textbox inset="0,0,0,0">
                <w:txbxContent>
                  <w:p w:rsidR="001911E6" w:rsidRDefault="00EB1EE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Аннотация к рабочей программе дисциплины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E6" w:rsidRDefault="0003784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2832" behindDoc="1" locked="0" layoutInCell="1" allowOverlap="1">
              <wp:simplePos x="0" y="0"/>
              <wp:positionH relativeFrom="page">
                <wp:posOffset>2901950</wp:posOffset>
              </wp:positionH>
              <wp:positionV relativeFrom="page">
                <wp:posOffset>713740</wp:posOffset>
              </wp:positionV>
              <wp:extent cx="22999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1E6" w:rsidRDefault="00EB1EE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Аннотация к рабочей программе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8.5pt;margin-top:56.2pt;width:181.1pt;height:15.3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Vprw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" filled="f" stroked="f">
              <v:textbox inset="0,0,0,0">
                <w:txbxContent>
                  <w:p w:rsidR="001911E6" w:rsidRDefault="00EB1EE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Аннотация к рабочей программе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C07"/>
    <w:multiLevelType w:val="hybridMultilevel"/>
    <w:tmpl w:val="D44AB868"/>
    <w:lvl w:ilvl="0" w:tplc="168C767C">
      <w:numFmt w:val="bullet"/>
      <w:lvlText w:val=""/>
      <w:lvlJc w:val="left"/>
      <w:pPr>
        <w:ind w:left="824" w:hanging="360"/>
      </w:pPr>
      <w:rPr>
        <w:rFonts w:ascii="Arial" w:eastAsia="Arial" w:hAnsi="Arial" w:cs="Arial" w:hint="default"/>
        <w:spacing w:val="-19"/>
        <w:sz w:val="24"/>
        <w:szCs w:val="24"/>
        <w:lang w:val="ru-RU" w:eastAsia="en-US" w:bidi="ar-SA"/>
      </w:rPr>
    </w:lvl>
    <w:lvl w:ilvl="1" w:tplc="0E760BF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DAE7ED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61E047B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A49A294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C69259AE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04BE44C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DC7AF482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D898BDA8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A242F2"/>
    <w:multiLevelType w:val="hybridMultilevel"/>
    <w:tmpl w:val="E9867906"/>
    <w:lvl w:ilvl="0" w:tplc="4F3E6FD4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B8B80632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25B4CC54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4F0AB2AE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4202939A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EC7873EC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AB3A514A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DB107B5E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30186520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37D03AC"/>
    <w:multiLevelType w:val="hybridMultilevel"/>
    <w:tmpl w:val="1EB424FC"/>
    <w:lvl w:ilvl="0" w:tplc="3224ECEE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F086C65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4BC2BF12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9DFE93B0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6554BA1E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C8ACEE76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C4E2AF44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57DE5C12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750A6C72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6C84974"/>
    <w:multiLevelType w:val="hybridMultilevel"/>
    <w:tmpl w:val="7B8ABC2A"/>
    <w:lvl w:ilvl="0" w:tplc="4EBC1574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6C08E94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2C0060CC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CA7A58B4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8C7E270A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EDBA90A6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C2BC2F2A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C928B4D0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176830E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1301F86"/>
    <w:multiLevelType w:val="hybridMultilevel"/>
    <w:tmpl w:val="FABEE074"/>
    <w:lvl w:ilvl="0" w:tplc="4D2C1274">
      <w:numFmt w:val="bullet"/>
      <w:lvlText w:val=""/>
      <w:lvlJc w:val="left"/>
      <w:pPr>
        <w:ind w:left="824" w:hanging="360"/>
      </w:pPr>
      <w:rPr>
        <w:rFonts w:ascii="Arial" w:eastAsia="Arial" w:hAnsi="Arial" w:cs="Arial" w:hint="default"/>
        <w:spacing w:val="-11"/>
        <w:sz w:val="24"/>
        <w:szCs w:val="24"/>
        <w:lang w:val="ru-RU" w:eastAsia="en-US" w:bidi="ar-SA"/>
      </w:rPr>
    </w:lvl>
    <w:lvl w:ilvl="1" w:tplc="5202688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F74724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1FB276C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B860F296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1152BAAC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FFEEEF8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6FCC6712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861A07EE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C84801"/>
    <w:multiLevelType w:val="hybridMultilevel"/>
    <w:tmpl w:val="1AD81F94"/>
    <w:lvl w:ilvl="0" w:tplc="B63EE048">
      <w:numFmt w:val="bullet"/>
      <w:lvlText w:val=""/>
      <w:lvlJc w:val="left"/>
      <w:pPr>
        <w:ind w:left="824" w:hanging="360"/>
      </w:pPr>
      <w:rPr>
        <w:rFonts w:ascii="Arial" w:eastAsia="Arial" w:hAnsi="Arial" w:cs="Arial" w:hint="default"/>
        <w:spacing w:val="-19"/>
        <w:sz w:val="22"/>
        <w:szCs w:val="22"/>
        <w:lang w:val="ru-RU" w:eastAsia="en-US" w:bidi="ar-SA"/>
      </w:rPr>
    </w:lvl>
    <w:lvl w:ilvl="1" w:tplc="D37CBF5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FEA9FB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9F46CE9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B15C822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89E80FF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6ADAC86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C21AE342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EA101B64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6F028B7"/>
    <w:multiLevelType w:val="hybridMultilevel"/>
    <w:tmpl w:val="6678697E"/>
    <w:lvl w:ilvl="0" w:tplc="7C32E5BC">
      <w:numFmt w:val="bullet"/>
      <w:lvlText w:val=""/>
      <w:lvlJc w:val="left"/>
      <w:pPr>
        <w:ind w:left="824" w:hanging="360"/>
      </w:pPr>
      <w:rPr>
        <w:rFonts w:ascii="Arial" w:eastAsia="Arial" w:hAnsi="Arial" w:cs="Arial" w:hint="default"/>
        <w:spacing w:val="-7"/>
        <w:sz w:val="22"/>
        <w:szCs w:val="22"/>
        <w:lang w:val="ru-RU" w:eastAsia="en-US" w:bidi="ar-SA"/>
      </w:rPr>
    </w:lvl>
    <w:lvl w:ilvl="1" w:tplc="E6165D2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676FE9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1EDAFAF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50A40EFE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761A3A2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0032FE5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2398EFFA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CF2684C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A2C4638"/>
    <w:multiLevelType w:val="hybridMultilevel"/>
    <w:tmpl w:val="45A66AD2"/>
    <w:lvl w:ilvl="0" w:tplc="5B263350">
      <w:numFmt w:val="bullet"/>
      <w:lvlText w:val=""/>
      <w:lvlJc w:val="left"/>
      <w:pPr>
        <w:ind w:left="824" w:hanging="360"/>
      </w:pPr>
      <w:rPr>
        <w:rFonts w:hint="default"/>
        <w:spacing w:val="-5"/>
        <w:lang w:val="ru-RU" w:eastAsia="en-US" w:bidi="ar-SA"/>
      </w:rPr>
    </w:lvl>
    <w:lvl w:ilvl="1" w:tplc="CDD86F5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9A6C5C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AD78413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7CC0486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8BFEEF9C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BC1E632C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27F41A8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FDF6589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3F39DF"/>
    <w:multiLevelType w:val="hybridMultilevel"/>
    <w:tmpl w:val="E34433E0"/>
    <w:lvl w:ilvl="0" w:tplc="6CF09A30">
      <w:numFmt w:val="bullet"/>
      <w:lvlText w:val=""/>
      <w:lvlJc w:val="left"/>
      <w:pPr>
        <w:ind w:left="824" w:hanging="360"/>
      </w:pPr>
      <w:rPr>
        <w:rFonts w:ascii="Arial" w:eastAsia="Arial" w:hAnsi="Arial" w:cs="Arial" w:hint="default"/>
        <w:spacing w:val="-11"/>
        <w:sz w:val="22"/>
        <w:szCs w:val="22"/>
        <w:lang w:val="ru-RU" w:eastAsia="en-US" w:bidi="ar-SA"/>
      </w:rPr>
    </w:lvl>
    <w:lvl w:ilvl="1" w:tplc="C1A4516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1A8F8E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36FA985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8F85CBE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400EC7C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3B3A88C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E788D39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B8786DC4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2F59FF"/>
    <w:multiLevelType w:val="hybridMultilevel"/>
    <w:tmpl w:val="CEF04B06"/>
    <w:lvl w:ilvl="0" w:tplc="88C2E094">
      <w:numFmt w:val="bullet"/>
      <w:lvlText w:val=""/>
      <w:lvlJc w:val="left"/>
      <w:pPr>
        <w:ind w:left="824" w:hanging="360"/>
      </w:pPr>
      <w:rPr>
        <w:rFonts w:ascii="Arial" w:eastAsia="Arial" w:hAnsi="Arial" w:cs="Arial" w:hint="default"/>
        <w:spacing w:val="-11"/>
        <w:sz w:val="22"/>
        <w:szCs w:val="22"/>
        <w:lang w:val="ru-RU" w:eastAsia="en-US" w:bidi="ar-SA"/>
      </w:rPr>
    </w:lvl>
    <w:lvl w:ilvl="1" w:tplc="4B36D3E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408A42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DEC2794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263C2D4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B608D078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2F6EEA4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BDD8A72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E866543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0842845"/>
    <w:multiLevelType w:val="hybridMultilevel"/>
    <w:tmpl w:val="4942DEBC"/>
    <w:lvl w:ilvl="0" w:tplc="75A0E0DA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ACCA464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076645EC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EC6A657A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8866325E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A13AB9A4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37725F3A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8E9C5A6A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0784CA7E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2D75458"/>
    <w:multiLevelType w:val="hybridMultilevel"/>
    <w:tmpl w:val="F0384396"/>
    <w:lvl w:ilvl="0" w:tplc="4282E532">
      <w:numFmt w:val="bullet"/>
      <w:lvlText w:val=""/>
      <w:lvlJc w:val="left"/>
      <w:pPr>
        <w:ind w:left="824" w:hanging="360"/>
      </w:pPr>
      <w:rPr>
        <w:rFonts w:ascii="Arial" w:eastAsia="Arial" w:hAnsi="Arial" w:cs="Arial" w:hint="default"/>
        <w:spacing w:val="-11"/>
        <w:sz w:val="22"/>
        <w:szCs w:val="22"/>
        <w:lang w:val="ru-RU" w:eastAsia="en-US" w:bidi="ar-SA"/>
      </w:rPr>
    </w:lvl>
    <w:lvl w:ilvl="1" w:tplc="71AE99F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41CA5F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59C8B7D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5B240F4E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9C3C28E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18C81ACC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51B62AC2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DE8A0E84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45B6DE3"/>
    <w:multiLevelType w:val="hybridMultilevel"/>
    <w:tmpl w:val="D908AED2"/>
    <w:lvl w:ilvl="0" w:tplc="31226944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F7FE926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96FA8C1E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EF0E965A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7CE602A8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20FE08F4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F71A2EC0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C6C27740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4CFA67FA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B395F4F"/>
    <w:multiLevelType w:val="hybridMultilevel"/>
    <w:tmpl w:val="2F5098CC"/>
    <w:lvl w:ilvl="0" w:tplc="4DAE6070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0282916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B2D8BFA8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4074110E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A676A408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7680A474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7F5A4158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2416AE88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245679C4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0155EC6"/>
    <w:multiLevelType w:val="hybridMultilevel"/>
    <w:tmpl w:val="47C83E9E"/>
    <w:lvl w:ilvl="0" w:tplc="AC70E8D0">
      <w:numFmt w:val="bullet"/>
      <w:lvlText w:val=""/>
      <w:lvlJc w:val="left"/>
      <w:pPr>
        <w:ind w:left="824" w:hanging="360"/>
      </w:pPr>
      <w:rPr>
        <w:rFonts w:ascii="Arial" w:eastAsia="Arial" w:hAnsi="Arial" w:cs="Arial" w:hint="default"/>
        <w:spacing w:val="-7"/>
        <w:sz w:val="22"/>
        <w:szCs w:val="22"/>
        <w:lang w:val="ru-RU" w:eastAsia="en-US" w:bidi="ar-SA"/>
      </w:rPr>
    </w:lvl>
    <w:lvl w:ilvl="1" w:tplc="2AECFD3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79AC3D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C5C8AB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1198786E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A588CFC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66148748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7390BCB0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4B964218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323030E"/>
    <w:multiLevelType w:val="hybridMultilevel"/>
    <w:tmpl w:val="9B1C1E3C"/>
    <w:lvl w:ilvl="0" w:tplc="4C305468">
      <w:numFmt w:val="bullet"/>
      <w:lvlText w:val=""/>
      <w:lvlJc w:val="left"/>
      <w:pPr>
        <w:ind w:left="824" w:hanging="360"/>
      </w:pPr>
      <w:rPr>
        <w:rFonts w:ascii="Arial" w:eastAsia="Arial" w:hAnsi="Arial" w:cs="Arial" w:hint="default"/>
        <w:spacing w:val="-11"/>
        <w:sz w:val="22"/>
        <w:szCs w:val="22"/>
        <w:lang w:val="ru-RU" w:eastAsia="en-US" w:bidi="ar-SA"/>
      </w:rPr>
    </w:lvl>
    <w:lvl w:ilvl="1" w:tplc="8492503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69CF5C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6E4CD88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374DA7C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7B02691C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EA1CFA9C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DAF6BAE8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051C84E4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4AD210B"/>
    <w:multiLevelType w:val="hybridMultilevel"/>
    <w:tmpl w:val="ADE4A944"/>
    <w:lvl w:ilvl="0" w:tplc="0E18250E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1464868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3CC26CC2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C4348182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BF187DF8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2818963C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136A43E6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3A983D4E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3A261258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E71426B"/>
    <w:multiLevelType w:val="hybridMultilevel"/>
    <w:tmpl w:val="6B480F34"/>
    <w:lvl w:ilvl="0" w:tplc="C3D20C50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D0F26F32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3D706D20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E78ECC7E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B4BAECAA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ED22F990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B4EC5076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4F0600DA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FA342852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2004228"/>
    <w:multiLevelType w:val="hybridMultilevel"/>
    <w:tmpl w:val="9196D2A6"/>
    <w:lvl w:ilvl="0" w:tplc="AAECC6E2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8A7A01D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822C4740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BE4AC698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347E5704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B872A208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B3A8CEAC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13C4CDD6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1AF80018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46233B6"/>
    <w:multiLevelType w:val="hybridMultilevel"/>
    <w:tmpl w:val="FCD653C2"/>
    <w:lvl w:ilvl="0" w:tplc="89BC8B62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C328714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23B8D110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FFEEFA8C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92B0E0EE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B4FA5432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6B92628A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B30448E4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DCA68B92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44F0663F"/>
    <w:multiLevelType w:val="hybridMultilevel"/>
    <w:tmpl w:val="9D1CC2F6"/>
    <w:lvl w:ilvl="0" w:tplc="F66E8C50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3AF2B43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024ADC0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46D61340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ED1CF15A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8B687D5E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189441F8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2968BF64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CF44F122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B4E2177"/>
    <w:multiLevelType w:val="hybridMultilevel"/>
    <w:tmpl w:val="11EE5570"/>
    <w:lvl w:ilvl="0" w:tplc="3F1456B0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F080DE1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77660FDC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CF90689A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64521594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55AE80B6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5080CF7A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1D4AF556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9DECE84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24316BA"/>
    <w:multiLevelType w:val="hybridMultilevel"/>
    <w:tmpl w:val="2F7E5630"/>
    <w:lvl w:ilvl="0" w:tplc="FE5A7162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2EF4D49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AEBE3352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2A2AD340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DEB67C08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A64641C6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A88C8168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0C28984E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7BDAED0A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37A0917"/>
    <w:multiLevelType w:val="hybridMultilevel"/>
    <w:tmpl w:val="BC20A896"/>
    <w:lvl w:ilvl="0" w:tplc="F7CAB26C">
      <w:numFmt w:val="bullet"/>
      <w:lvlText w:val=""/>
      <w:lvlJc w:val="left"/>
      <w:pPr>
        <w:ind w:left="824" w:hanging="360"/>
      </w:pPr>
      <w:rPr>
        <w:rFonts w:ascii="Arial" w:eastAsia="Arial" w:hAnsi="Arial" w:cs="Arial" w:hint="default"/>
        <w:spacing w:val="-7"/>
        <w:sz w:val="22"/>
        <w:szCs w:val="22"/>
        <w:lang w:val="ru-RU" w:eastAsia="en-US" w:bidi="ar-SA"/>
      </w:rPr>
    </w:lvl>
    <w:lvl w:ilvl="1" w:tplc="8BE435F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B78CCF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A61AACF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D7CC561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27BE1DA0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F126DEC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85B4E5A8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1BE0C80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DAF17F0"/>
    <w:multiLevelType w:val="hybridMultilevel"/>
    <w:tmpl w:val="F9ACF278"/>
    <w:lvl w:ilvl="0" w:tplc="6D56F7E2">
      <w:numFmt w:val="bullet"/>
      <w:lvlText w:val=""/>
      <w:lvlJc w:val="left"/>
      <w:pPr>
        <w:ind w:left="824" w:hanging="360"/>
      </w:pPr>
      <w:rPr>
        <w:rFonts w:hint="default"/>
        <w:spacing w:val="-5"/>
        <w:lang w:val="ru-RU" w:eastAsia="en-US" w:bidi="ar-SA"/>
      </w:rPr>
    </w:lvl>
    <w:lvl w:ilvl="1" w:tplc="3A6EF35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7A2FDB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0A28F74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FDDC840E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A3EE602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131681F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1AB4B06C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A59865A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E15607C"/>
    <w:multiLevelType w:val="hybridMultilevel"/>
    <w:tmpl w:val="A5485C0E"/>
    <w:lvl w:ilvl="0" w:tplc="D858627A">
      <w:numFmt w:val="bullet"/>
      <w:lvlText w:val=""/>
      <w:lvlJc w:val="left"/>
      <w:pPr>
        <w:ind w:left="824" w:hanging="360"/>
      </w:pPr>
      <w:rPr>
        <w:rFonts w:ascii="Arial" w:eastAsia="Arial" w:hAnsi="Arial" w:cs="Arial" w:hint="default"/>
        <w:spacing w:val="-11"/>
        <w:sz w:val="22"/>
        <w:szCs w:val="22"/>
        <w:lang w:val="ru-RU" w:eastAsia="en-US" w:bidi="ar-SA"/>
      </w:rPr>
    </w:lvl>
    <w:lvl w:ilvl="1" w:tplc="3C76D7F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F12E03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9C05A4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10FE247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9F26F05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4B9E408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8E723090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5E4E2DC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C4D5BBE"/>
    <w:multiLevelType w:val="hybridMultilevel"/>
    <w:tmpl w:val="AF66860C"/>
    <w:lvl w:ilvl="0" w:tplc="E216E580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04045AC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9BA0BB5C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52D4FE4C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67B2A39C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2E3E7FFA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6" w:tplc="09461B42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09B0E12E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 w:tplc="2800CBA6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7F511D7F"/>
    <w:multiLevelType w:val="multilevel"/>
    <w:tmpl w:val="7666A83A"/>
    <w:lvl w:ilvl="0">
      <w:start w:val="5"/>
      <w:numFmt w:val="decimalZero"/>
      <w:lvlText w:val="%1"/>
      <w:lvlJc w:val="left"/>
      <w:pPr>
        <w:ind w:left="104" w:hanging="1092"/>
        <w:jc w:val="left"/>
      </w:pPr>
      <w:rPr>
        <w:rFonts w:hint="default"/>
        <w:lang w:val="ru-RU" w:eastAsia="en-US" w:bidi="ar-SA"/>
      </w:rPr>
    </w:lvl>
    <w:lvl w:ilvl="1">
      <w:start w:val="27"/>
      <w:numFmt w:val="decimal"/>
      <w:lvlText w:val="%1.%2"/>
      <w:lvlJc w:val="left"/>
      <w:pPr>
        <w:ind w:left="104" w:hanging="1092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4" w:hanging="1092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824" w:hanging="360"/>
      </w:pPr>
      <w:rPr>
        <w:rFonts w:ascii="Arial" w:eastAsia="Arial" w:hAnsi="Arial" w:cs="Arial" w:hint="default"/>
        <w:spacing w:val="-24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12"/>
  </w:num>
  <w:num w:numId="5">
    <w:abstractNumId w:val="15"/>
  </w:num>
  <w:num w:numId="6">
    <w:abstractNumId w:val="21"/>
  </w:num>
  <w:num w:numId="7">
    <w:abstractNumId w:val="7"/>
  </w:num>
  <w:num w:numId="8">
    <w:abstractNumId w:val="20"/>
  </w:num>
  <w:num w:numId="9">
    <w:abstractNumId w:val="14"/>
  </w:num>
  <w:num w:numId="10">
    <w:abstractNumId w:val="2"/>
  </w:num>
  <w:num w:numId="11">
    <w:abstractNumId w:val="23"/>
  </w:num>
  <w:num w:numId="12">
    <w:abstractNumId w:val="3"/>
  </w:num>
  <w:num w:numId="13">
    <w:abstractNumId w:val="6"/>
  </w:num>
  <w:num w:numId="14">
    <w:abstractNumId w:val="26"/>
  </w:num>
  <w:num w:numId="15">
    <w:abstractNumId w:val="8"/>
  </w:num>
  <w:num w:numId="16">
    <w:abstractNumId w:val="16"/>
  </w:num>
  <w:num w:numId="17">
    <w:abstractNumId w:val="9"/>
  </w:num>
  <w:num w:numId="18">
    <w:abstractNumId w:val="22"/>
  </w:num>
  <w:num w:numId="19">
    <w:abstractNumId w:val="11"/>
  </w:num>
  <w:num w:numId="20">
    <w:abstractNumId w:val="13"/>
  </w:num>
  <w:num w:numId="21">
    <w:abstractNumId w:val="24"/>
  </w:num>
  <w:num w:numId="22">
    <w:abstractNumId w:val="17"/>
  </w:num>
  <w:num w:numId="23">
    <w:abstractNumId w:val="4"/>
  </w:num>
  <w:num w:numId="24">
    <w:abstractNumId w:val="19"/>
  </w:num>
  <w:num w:numId="25">
    <w:abstractNumId w:val="0"/>
  </w:num>
  <w:num w:numId="26">
    <w:abstractNumId w:val="18"/>
  </w:num>
  <w:num w:numId="27">
    <w:abstractNumId w:val="2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6"/>
    <w:rsid w:val="0003784D"/>
    <w:rsid w:val="001911E6"/>
    <w:rsid w:val="00E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58D02B-A367-488A-B5AF-4A39A4C5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vo.garant.ru/document?id=70380868&amp;sub=12060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380868&amp;sub=120601" TargetMode="Externa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hyperlink" Target="http://ivo.garant.ru/document?id=70380868&amp;sub=120601" TargetMode="External"/><Relationship Id="rId1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380868&amp;sub=120601" TargetMode="External"/><Relationship Id="rId20" Type="http://schemas.openxmlformats.org/officeDocument/2006/relationships/hyperlink" Target="http://ivo.garant.ru/document?id=70380868&amp;sub=1206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70380868&amp;sub=1206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70380868&amp;sub=1206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vo.garant.ru/document?id=70380868&amp;sub=1206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79257</dc:creator>
  <cp:lastModifiedBy>79257</cp:lastModifiedBy>
  <cp:revision>2</cp:revision>
  <dcterms:created xsi:type="dcterms:W3CDTF">2020-03-17T14:28:00Z</dcterms:created>
  <dcterms:modified xsi:type="dcterms:W3CDTF">2020-03-17T14:28:00Z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2020-03-17T00:00:00Z</vt:filetime>
  </property>
</Properties>
</file>